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06E277B" w:rsidR="00642EFE" w:rsidRPr="00A71D81" w:rsidRDefault="00C820C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F8A1B8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820C8">
        <w:rPr>
          <w:rFonts w:ascii="GHEA Grapalat" w:hAnsi="GHEA Grapalat"/>
          <w:i w:val="0"/>
          <w:lang w:val="hy-AM"/>
        </w:rPr>
        <w:t>2</w:t>
      </w:r>
      <w:r w:rsidR="00EF2E38">
        <w:rPr>
          <w:rFonts w:ascii="GHEA Grapalat" w:hAnsi="GHEA Grapalat"/>
          <w:i w:val="0"/>
          <w:lang w:val="en-US"/>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50E29">
        <w:rPr>
          <w:rFonts w:ascii="Sylfaen" w:hAnsi="Sylfaen"/>
          <w:i w:val="0"/>
          <w:lang w:val="hy-AM"/>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D453B">
        <w:rPr>
          <w:rFonts w:ascii="GHEA Grapalat" w:hAnsi="GHEA Grapalat"/>
          <w:i w:val="0"/>
          <w:lang w:val="hy-AM"/>
        </w:rPr>
        <w:t>2</w:t>
      </w:r>
      <w:r w:rsidR="00E50E29">
        <w:rPr>
          <w:rFonts w:ascii="GHEA Grapalat" w:hAnsi="GHEA Grapalat"/>
          <w:i w:val="0"/>
          <w:lang w:val="hy-AM"/>
        </w:rPr>
        <w:t>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D453B">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D2E889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820C8">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424F79" w:rsidRPr="00424F79">
        <w:rPr>
          <w:rFonts w:ascii="GHEA Grapalat" w:hAnsi="GHEA Grapalat"/>
          <w:i w:val="0"/>
          <w:lang w:val="hy-AM"/>
        </w:rPr>
        <w:t xml:space="preserve"> </w:t>
      </w:r>
      <w:r w:rsidR="009339E4" w:rsidRPr="00424F79">
        <w:rPr>
          <w:rFonts w:ascii="GHEA Grapalat" w:hAnsi="GHEA Grapalat"/>
          <w:i w:val="0"/>
          <w:lang w:val="hy-AM"/>
        </w:rPr>
        <w:t>2</w:t>
      </w:r>
      <w:r w:rsidR="00E50E29">
        <w:rPr>
          <w:rFonts w:ascii="GHEA Grapalat" w:hAnsi="GHEA Grapalat"/>
          <w:i w:val="0"/>
          <w:lang w:val="hy-AM"/>
        </w:rPr>
        <w:t>5/2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5D25F9F" w:rsidR="00642EFE" w:rsidRPr="00A71D81" w:rsidRDefault="00642EFE" w:rsidP="00C820C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820C8"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w:t>
      </w:r>
      <w:r w:rsidR="00EF2E38">
        <w:rPr>
          <w:rFonts w:asciiTheme="minorHAnsi" w:hAnsiTheme="minorHAnsi"/>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6EF7B32"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453B">
        <w:rPr>
          <w:rFonts w:ascii="GHEA Grapalat" w:hAnsi="GHEA Grapalat"/>
          <w:i w:val="0"/>
          <w:lang w:val="af-ZA"/>
        </w:rPr>
        <w:t xml:space="preserve"> հիդրավլիկ համակարգերի և շարժիչային յուղերի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3DFDA6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DB7EEB">
        <w:rPr>
          <w:rFonts w:ascii="GHEA Grapalat" w:hAnsi="GHEA Grapalat"/>
          <w:i w:val="0"/>
          <w:lang w:val="hy-AM"/>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1E28BBE" w14:textId="698ECC51" w:rsidR="00DB7EEB" w:rsidRPr="0071195E" w:rsidRDefault="00DB7EEB" w:rsidP="00DB7EEB">
      <w:pPr>
        <w:pStyle w:val="a3"/>
        <w:spacing w:line="240" w:lineRule="auto"/>
        <w:rPr>
          <w:rFonts w:ascii="Arial" w:hAnsi="Arial" w:cs="Arial"/>
          <w:i w:val="0"/>
          <w:lang w:val="af-ZA"/>
        </w:rPr>
      </w:pPr>
      <w:bookmarkStart w:id="2" w:name="_Hlk132631491"/>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w:t>
      </w:r>
      <w:r w:rsidR="00F40D77">
        <w:rPr>
          <w:rFonts w:ascii="Arial" w:hAnsi="Arial" w:cs="Arial"/>
          <w:i w:val="0"/>
          <w:lang w:val="hy-AM"/>
        </w:rPr>
        <w:t>6</w:t>
      </w:r>
      <w:r w:rsidRPr="0071195E">
        <w:rPr>
          <w:rFonts w:ascii="Arial" w:hAnsi="Arial" w:cs="Arial"/>
          <w:i w:val="0"/>
          <w:lang w:val="af-ZA"/>
        </w:rPr>
        <w:t xml:space="preserve">:00 -ը: </w:t>
      </w:r>
    </w:p>
    <w:p w14:paraId="0B17CECB" w14:textId="77777777" w:rsidR="00DB7EEB" w:rsidRPr="00A71D81" w:rsidRDefault="00DB7EEB" w:rsidP="00DB7EE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B650243" w14:textId="56951799" w:rsidR="00DB7EEB" w:rsidRPr="00A71D81" w:rsidRDefault="00DB7EEB" w:rsidP="00DB7EEB">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w:t>
      </w:r>
      <w:r w:rsidR="00E50E29">
        <w:rPr>
          <w:rFonts w:ascii="GHEA Grapalat" w:hAnsi="GHEA Grapalat"/>
          <w:i w:val="0"/>
          <w:lang w:val="hy-AM"/>
        </w:rPr>
        <w:t>5</w:t>
      </w:r>
      <w:r w:rsidRPr="00A71D81">
        <w:rPr>
          <w:rFonts w:ascii="GHEA Grapalat" w:hAnsi="GHEA Grapalat"/>
          <w:i w:val="0"/>
          <w:lang w:val="af-ZA"/>
        </w:rPr>
        <w:t xml:space="preserve"> » «</w:t>
      </w:r>
      <w:r w:rsidR="00E50E29">
        <w:rPr>
          <w:rFonts w:ascii="Sylfaen" w:hAnsi="Sylfaen"/>
          <w:i w:val="0"/>
          <w:lang w:val="hy-AM"/>
        </w:rPr>
        <w:t>փետրվարի</w:t>
      </w:r>
      <w:r w:rsidRPr="00A71D81">
        <w:rPr>
          <w:rFonts w:ascii="GHEA Grapalat" w:hAnsi="GHEA Grapalat"/>
          <w:i w:val="0"/>
          <w:lang w:val="af-ZA"/>
        </w:rPr>
        <w:t xml:space="preserve">» « </w:t>
      </w:r>
      <w:r w:rsidR="00712590">
        <w:rPr>
          <w:rFonts w:ascii="Sylfaen" w:hAnsi="Sylfaen"/>
          <w:i w:val="0"/>
          <w:lang w:val="hy-AM"/>
        </w:rPr>
        <w:t>6</w:t>
      </w:r>
      <w:bookmarkStart w:id="3" w:name="_GoBack"/>
      <w:bookmarkEnd w:id="3"/>
      <w:r w:rsidRPr="00A71D81">
        <w:rPr>
          <w:rFonts w:ascii="GHEA Grapalat" w:hAnsi="GHEA Grapalat"/>
          <w:i w:val="0"/>
          <w:lang w:val="af-ZA"/>
        </w:rPr>
        <w:t xml:space="preserve">» -ին ժամը  </w:t>
      </w:r>
      <w:r w:rsidR="009339E4">
        <w:rPr>
          <w:rFonts w:ascii="Arial" w:hAnsi="Arial" w:cs="Arial"/>
          <w:i w:val="0"/>
          <w:lang w:val="hy-AM"/>
        </w:rPr>
        <w:t>1</w:t>
      </w:r>
      <w:r w:rsidR="00F40D77">
        <w:rPr>
          <w:rFonts w:ascii="Sylfaen" w:hAnsi="Sylfaen" w:cs="Arial"/>
          <w:i w:val="0"/>
          <w:lang w:val="hy-AM"/>
        </w:rPr>
        <w:t>6</w:t>
      </w:r>
      <w:r w:rsidRPr="0071195E">
        <w:rPr>
          <w:rFonts w:ascii="Arial" w:hAnsi="Arial" w:cs="Arial"/>
          <w:i w:val="0"/>
          <w:lang w:val="af-ZA"/>
        </w:rPr>
        <w:t xml:space="preserve">:00 </w:t>
      </w:r>
      <w:r w:rsidRPr="00A71D81">
        <w:rPr>
          <w:rFonts w:ascii="GHEA Grapalat" w:hAnsi="GHEA Grapalat"/>
          <w:i w:val="0"/>
          <w:lang w:val="af-ZA"/>
        </w:rPr>
        <w:t xml:space="preserve">-ին։   </w:t>
      </w:r>
    </w:p>
    <w:p w14:paraId="5D1486E0" w14:textId="77777777" w:rsidR="00DB7EEB" w:rsidRPr="006675F2" w:rsidRDefault="00DB7EEB" w:rsidP="00DB7EE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787249A" w14:textId="77777777" w:rsidR="00DB7EEB" w:rsidRPr="0071195E" w:rsidRDefault="00DB7EEB" w:rsidP="00DB7EEB">
      <w:pPr>
        <w:pStyle w:val="a3"/>
        <w:spacing w:line="240" w:lineRule="auto"/>
        <w:ind w:firstLine="0"/>
        <w:rPr>
          <w:rFonts w:ascii="Arial" w:hAnsi="Arial" w:cs="Arial"/>
          <w:i w:val="0"/>
          <w:lang w:val="af-ZA"/>
        </w:rPr>
      </w:pPr>
      <w:r>
        <w:rPr>
          <w:rFonts w:ascii="GHEA Grapalat" w:hAnsi="GHEA Grapalat"/>
          <w:i w:val="0"/>
          <w:lang w:val="hy-AM"/>
        </w:rPr>
        <w:t xml:space="preserve">             </w:t>
      </w: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1195E">
        <w:rPr>
          <w:rFonts w:ascii="Arial" w:hAnsi="Arial" w:cs="Arial"/>
          <w:i w:val="0"/>
          <w:lang w:val="af-ZA"/>
        </w:rPr>
        <w:t>Գեղանուշ Կարապետյանին</w:t>
      </w:r>
    </w:p>
    <w:p w14:paraId="169410FF" w14:textId="77777777" w:rsidR="00DB7EEB" w:rsidRPr="0071195E" w:rsidRDefault="00DB7EEB" w:rsidP="00DB7EEB">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495CD396" w14:textId="77777777" w:rsidR="00DB7EEB" w:rsidRPr="0071195E" w:rsidRDefault="00DB7EEB" w:rsidP="00DB7EEB">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092E103D" w14:textId="77777777" w:rsidR="00DB7EEB" w:rsidRPr="0071195E" w:rsidRDefault="00DB7EEB" w:rsidP="00DB7EEB">
      <w:pPr>
        <w:pStyle w:val="a3"/>
        <w:spacing w:line="240" w:lineRule="auto"/>
        <w:rPr>
          <w:rFonts w:ascii="Arial" w:hAnsi="Arial" w:cs="Arial"/>
          <w:i w:val="0"/>
          <w:u w:val="single"/>
          <w:lang w:val="af-ZA"/>
        </w:rPr>
      </w:pPr>
    </w:p>
    <w:p w14:paraId="4731B978" w14:textId="77777777" w:rsidR="00DB7EEB" w:rsidRPr="0071195E" w:rsidRDefault="00DB7EEB" w:rsidP="00DB7EEB">
      <w:pPr>
        <w:pStyle w:val="a3"/>
        <w:spacing w:line="240" w:lineRule="auto"/>
        <w:rPr>
          <w:rFonts w:ascii="Arial" w:hAnsi="Arial" w:cs="Arial"/>
          <w:i w:val="0"/>
          <w:lang w:val="af-ZA"/>
        </w:rPr>
      </w:pPr>
    </w:p>
    <w:p w14:paraId="59A50B1B" w14:textId="77777777" w:rsidR="00DB7EEB" w:rsidRPr="0071195E" w:rsidRDefault="00DB7EEB" w:rsidP="00DB7EEB">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2BA7F4D5" w14:textId="77777777" w:rsidR="00DB7EEB" w:rsidRPr="0071195E" w:rsidRDefault="00DB7EEB" w:rsidP="00DB7EEB">
      <w:pPr>
        <w:pStyle w:val="a3"/>
        <w:spacing w:line="240" w:lineRule="auto"/>
        <w:rPr>
          <w:rFonts w:ascii="Arial" w:hAnsi="Arial" w:cs="Arial"/>
          <w:i w:val="0"/>
          <w:lang w:val="af-ZA"/>
        </w:rPr>
      </w:pPr>
    </w:p>
    <w:p w14:paraId="65686A0A" w14:textId="77777777" w:rsidR="00DB7EEB" w:rsidRPr="00A71D81" w:rsidRDefault="00DB7EEB" w:rsidP="00DB7EEB">
      <w:pPr>
        <w:pStyle w:val="a3"/>
        <w:spacing w:line="240" w:lineRule="auto"/>
        <w:rPr>
          <w:rFonts w:ascii="GHEA Grapalat" w:hAnsi="GHEA Grapalat"/>
          <w:i w:val="0"/>
          <w:lang w:val="af-ZA"/>
        </w:rPr>
      </w:pPr>
      <w:r w:rsidRPr="0071195E">
        <w:rPr>
          <w:rFonts w:ascii="Arial" w:hAnsi="Arial" w:cs="Arial"/>
          <w:i w:val="0"/>
          <w:lang w:val="af-ZA"/>
        </w:rPr>
        <w:t>Պատվիրատու  &lt;&lt;Մեղրիի կոմունալ տնտեսություն, բարեկարգում&gt;&gt; ՀՈԱԿ</w:t>
      </w:r>
      <w:bookmarkEnd w:id="2"/>
    </w:p>
    <w:p w14:paraId="5B3B00EF" w14:textId="77777777" w:rsidR="00754697" w:rsidRPr="00DB7EEB"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2CB08773" w14:textId="2DDEB2D7" w:rsidR="00DB7EEB" w:rsidRPr="00A71D81" w:rsidRDefault="00E92948" w:rsidP="00DB7EEB">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DB7EEB" w:rsidRPr="00424F79">
        <w:rPr>
          <w:rFonts w:ascii="GHEA Grapalat" w:hAnsi="GHEA Grapalat"/>
          <w:iCs/>
          <w:sz w:val="20"/>
          <w:szCs w:val="20"/>
          <w:lang w:val="hy-AM"/>
        </w:rPr>
        <w:lastRenderedPageBreak/>
        <w:t>ՄԿՏԲ-ԳՀ</w:t>
      </w:r>
      <w:r w:rsidR="00DB7EEB" w:rsidRPr="00424F79">
        <w:rPr>
          <w:rFonts w:ascii="GHEA Grapalat" w:hAnsi="GHEA Grapalat"/>
          <w:iCs/>
          <w:sz w:val="20"/>
          <w:szCs w:val="20"/>
          <w:lang w:val="af-ZA"/>
        </w:rPr>
        <w:t>ԱՊՁԲ</w:t>
      </w:r>
      <w:r w:rsidR="00424F79">
        <w:rPr>
          <w:rFonts w:ascii="GHEA Grapalat" w:hAnsi="GHEA Grapalat"/>
          <w:iCs/>
          <w:sz w:val="20"/>
          <w:szCs w:val="20"/>
          <w:lang w:val="hy-AM"/>
        </w:rPr>
        <w:t xml:space="preserve"> </w:t>
      </w:r>
      <w:r w:rsidR="00DB7EEB" w:rsidRPr="00424F79">
        <w:rPr>
          <w:rFonts w:ascii="GHEA Grapalat" w:hAnsi="GHEA Grapalat"/>
          <w:iCs/>
          <w:sz w:val="20"/>
          <w:szCs w:val="20"/>
          <w:lang w:val="hy-AM"/>
        </w:rPr>
        <w:t>2</w:t>
      </w:r>
      <w:r w:rsidR="00E50E29">
        <w:rPr>
          <w:rFonts w:ascii="GHEA Grapalat" w:hAnsi="GHEA Grapalat"/>
          <w:iCs/>
          <w:sz w:val="20"/>
          <w:szCs w:val="20"/>
          <w:lang w:val="hy-AM"/>
        </w:rPr>
        <w:t>5/2</w:t>
      </w:r>
      <w:r w:rsidR="00424F79">
        <w:rPr>
          <w:rFonts w:ascii="GHEA Grapalat" w:hAnsi="GHEA Grapalat"/>
          <w:iCs/>
          <w:sz w:val="20"/>
          <w:szCs w:val="20"/>
          <w:lang w:val="hy-AM"/>
        </w:rPr>
        <w:t xml:space="preserve"> </w:t>
      </w:r>
      <w:r w:rsidR="00DB7EEB" w:rsidRPr="00A71D81">
        <w:rPr>
          <w:rFonts w:ascii="GHEA Grapalat" w:hAnsi="GHEA Grapalat" w:cs="Sylfaen"/>
          <w:i/>
          <w:sz w:val="20"/>
          <w:szCs w:val="20"/>
        </w:rPr>
        <w:t>ծածկա</w:t>
      </w:r>
      <w:r w:rsidR="00DB7EEB" w:rsidRPr="00A71D81">
        <w:rPr>
          <w:rFonts w:ascii="GHEA Grapalat" w:hAnsi="GHEA Grapalat" w:cs="Times Armenian"/>
          <w:i/>
          <w:sz w:val="20"/>
          <w:szCs w:val="20"/>
        </w:rPr>
        <w:t>գ</w:t>
      </w:r>
      <w:r w:rsidR="00DB7EEB" w:rsidRPr="00A71D81">
        <w:rPr>
          <w:rFonts w:ascii="GHEA Grapalat" w:hAnsi="GHEA Grapalat" w:cs="Sylfaen"/>
          <w:i/>
          <w:sz w:val="20"/>
          <w:szCs w:val="20"/>
        </w:rPr>
        <w:t>րով</w:t>
      </w:r>
      <w:r w:rsidR="00DB7EEB" w:rsidRPr="00A71D81">
        <w:rPr>
          <w:rFonts w:ascii="GHEA Grapalat" w:hAnsi="GHEA Grapalat" w:cs="Times Armenian"/>
          <w:i/>
          <w:sz w:val="20"/>
          <w:szCs w:val="20"/>
          <w:lang w:val="af-ZA"/>
        </w:rPr>
        <w:t xml:space="preserve"> </w:t>
      </w:r>
    </w:p>
    <w:p w14:paraId="0B49171B" w14:textId="77777777" w:rsidR="00DB7EEB" w:rsidRPr="00A71D81" w:rsidRDefault="00DB7EEB" w:rsidP="00DB7EEB">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2367FCAB" w14:textId="77F3CAD2" w:rsidR="00096865" w:rsidRPr="00A71D81" w:rsidRDefault="00DB7EEB" w:rsidP="00DB7EEB">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w:t>
      </w:r>
      <w:r w:rsidR="00C47CD1">
        <w:rPr>
          <w:rFonts w:ascii="GHEA Grapalat" w:hAnsi="GHEA Grapalat" w:cs="Sylfaen"/>
          <w:i/>
          <w:sz w:val="20"/>
          <w:szCs w:val="20"/>
          <w:lang w:val="hy-AM"/>
        </w:rPr>
        <w:t>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50E29">
        <w:rPr>
          <w:rFonts w:ascii="Sylfaen" w:hAnsi="Sylfaen" w:cs="Times Armenian"/>
          <w:i/>
          <w:sz w:val="20"/>
          <w:szCs w:val="20"/>
          <w:u w:val="single"/>
          <w:lang w:val="hy-AM"/>
        </w:rPr>
        <w:t>հունվարի</w:t>
      </w:r>
      <w:r w:rsidR="009339E4">
        <w:rPr>
          <w:rFonts w:ascii="GHEA Grapalat" w:hAnsi="GHEA Grapalat" w:cs="Times Armenian"/>
          <w:i/>
          <w:sz w:val="20"/>
          <w:szCs w:val="20"/>
          <w:u w:val="single"/>
          <w:lang w:val="hy-AM"/>
        </w:rPr>
        <w:t xml:space="preserve"> </w:t>
      </w:r>
      <w:r w:rsidR="00CD453B">
        <w:rPr>
          <w:rFonts w:ascii="GHEA Grapalat" w:hAnsi="GHEA Grapalat" w:cs="Times Armenian"/>
          <w:i/>
          <w:sz w:val="20"/>
          <w:szCs w:val="20"/>
          <w:u w:val="single"/>
          <w:lang w:val="hy-AM"/>
        </w:rPr>
        <w:t>2</w:t>
      </w:r>
      <w:r w:rsidR="00E50E29">
        <w:rPr>
          <w:rFonts w:ascii="GHEA Grapalat" w:hAnsi="GHEA Grapalat" w:cs="Times Armenian"/>
          <w:i/>
          <w:sz w:val="20"/>
          <w:szCs w:val="20"/>
          <w:u w:val="single"/>
          <w:lang w:val="hy-AM"/>
        </w:rPr>
        <w:t>7</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w:t>
      </w:r>
      <w:r w:rsidR="00CD453B">
        <w:rPr>
          <w:rFonts w:ascii="GHEA Grapalat" w:hAnsi="GHEA Grapalat" w:cs="Times Armenian"/>
          <w:i/>
          <w:sz w:val="20"/>
          <w:szCs w:val="20"/>
          <w:u w:val="single"/>
          <w:lang w:val="hy-AM"/>
        </w:rPr>
        <w:t>1</w:t>
      </w:r>
      <w:r>
        <w:rPr>
          <w:rFonts w:ascii="GHEA Grapalat" w:hAnsi="GHEA Grapalat" w:cs="Times Armenian"/>
          <w:i/>
          <w:sz w:val="20"/>
          <w:szCs w:val="20"/>
          <w:u w:val="single"/>
          <w:lang w:val="hy-AM"/>
        </w:rPr>
        <w:t xml:space="preserve"> </w:t>
      </w:r>
      <w:r w:rsidRPr="00A71D81">
        <w:rPr>
          <w:rFonts w:ascii="GHEA Grapalat" w:hAnsi="GHEA Grapalat" w:cs="Sylfaen"/>
          <w:i/>
          <w:sz w:val="20"/>
          <w:szCs w:val="20"/>
        </w:rPr>
        <w:t>որոշմամբ</w:t>
      </w: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ED7217D" w14:textId="5E2CC7A8" w:rsidR="00DB7EEB" w:rsidRPr="00A71D81" w:rsidRDefault="00DB7EEB" w:rsidP="00DB7EEB">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3E2C763A" w14:textId="77777777" w:rsidR="00DB7EEB" w:rsidRPr="00A71D81" w:rsidRDefault="00DB7EEB" w:rsidP="00DB7EEB">
      <w:pPr>
        <w:pStyle w:val="aa"/>
        <w:ind w:right="-7" w:firstLine="567"/>
        <w:jc w:val="center"/>
        <w:rPr>
          <w:rFonts w:ascii="GHEA Grapalat" w:hAnsi="GHEA Grapalat"/>
          <w:lang w:val="af-ZA"/>
        </w:rPr>
      </w:pPr>
    </w:p>
    <w:p w14:paraId="4AC0634A" w14:textId="77777777" w:rsidR="00DB7EEB" w:rsidRPr="00A71D81" w:rsidRDefault="00DB7EEB" w:rsidP="00DB7EEB">
      <w:pPr>
        <w:pStyle w:val="aa"/>
        <w:ind w:right="-7" w:firstLine="567"/>
        <w:jc w:val="center"/>
        <w:rPr>
          <w:rFonts w:ascii="GHEA Grapalat" w:hAnsi="GHEA Grapalat"/>
          <w:lang w:val="af-ZA"/>
        </w:rPr>
      </w:pPr>
    </w:p>
    <w:p w14:paraId="51ADEE04" w14:textId="77777777" w:rsidR="00DB7EEB" w:rsidRPr="00A71D81" w:rsidRDefault="00DB7EEB" w:rsidP="00DB7EEB">
      <w:pPr>
        <w:pStyle w:val="aa"/>
        <w:ind w:right="-7" w:firstLine="567"/>
        <w:jc w:val="center"/>
        <w:rPr>
          <w:rFonts w:ascii="GHEA Grapalat" w:hAnsi="GHEA Grapalat"/>
          <w:lang w:val="af-ZA"/>
        </w:rPr>
      </w:pPr>
    </w:p>
    <w:p w14:paraId="1890EB05" w14:textId="77777777" w:rsidR="00DB7EEB" w:rsidRPr="00A71D81" w:rsidRDefault="00DB7EEB" w:rsidP="00DB7EEB">
      <w:pPr>
        <w:pStyle w:val="aa"/>
        <w:ind w:right="-7" w:firstLine="567"/>
        <w:jc w:val="center"/>
        <w:rPr>
          <w:rFonts w:ascii="GHEA Grapalat" w:hAnsi="GHEA Grapalat"/>
          <w:lang w:val="af-ZA"/>
        </w:rPr>
      </w:pPr>
    </w:p>
    <w:p w14:paraId="0A94D0F2" w14:textId="77777777" w:rsidR="00DB7EEB" w:rsidRPr="00A71D81" w:rsidRDefault="00DB7EEB" w:rsidP="00DB7EEB">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A209B40" w14:textId="77777777" w:rsidR="00DB7EEB" w:rsidRPr="00A71D81" w:rsidRDefault="00DB7EEB" w:rsidP="00DB7EEB">
      <w:pPr>
        <w:pStyle w:val="aa"/>
        <w:ind w:right="-7" w:firstLine="567"/>
        <w:jc w:val="center"/>
        <w:rPr>
          <w:rFonts w:ascii="GHEA Grapalat" w:hAnsi="GHEA Grapalat" w:cs="Sylfaen"/>
          <w:lang w:val="af-ZA"/>
        </w:rPr>
      </w:pPr>
    </w:p>
    <w:p w14:paraId="1FF096BB" w14:textId="77777777" w:rsidR="00DB7EEB" w:rsidRPr="00A71D81" w:rsidRDefault="00DB7EEB" w:rsidP="00DB7EEB">
      <w:pPr>
        <w:pStyle w:val="aa"/>
        <w:ind w:right="-7" w:firstLine="567"/>
        <w:jc w:val="center"/>
        <w:rPr>
          <w:rFonts w:ascii="GHEA Grapalat" w:hAnsi="GHEA Grapalat" w:cs="Sylfaen"/>
          <w:lang w:val="af-ZA"/>
        </w:rPr>
      </w:pPr>
    </w:p>
    <w:p w14:paraId="6BD34B6A" w14:textId="751181AD" w:rsidR="00DB7EEB" w:rsidRPr="0071195E" w:rsidRDefault="00DB7EEB" w:rsidP="00DB7EEB">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sidR="00CD453B">
        <w:rPr>
          <w:rFonts w:ascii="Arial" w:hAnsi="Arial" w:cs="Arial"/>
          <w:lang w:val="hy-AM"/>
        </w:rPr>
        <w:t>ՀԻԴՐԱՎԼԻԿ ՀԱՄԱԿԱՐԳԵՐԻ և ՇԱՐԺԻՉԱՅԻՆ ՅՈՒՂԵՐԻ</w:t>
      </w:r>
      <w:r w:rsidRPr="0071195E">
        <w:rPr>
          <w:rFonts w:ascii="Arial" w:hAnsi="Arial" w:cs="Arial"/>
          <w:lang w:val="af-ZA"/>
        </w:rPr>
        <w:t xml:space="preserve">»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401064A" w14:textId="77777777" w:rsidR="00DB7EEB" w:rsidRPr="00A71D81" w:rsidRDefault="00DB7EEB" w:rsidP="00DB7EEB">
      <w:pPr>
        <w:pStyle w:val="aa"/>
        <w:ind w:right="-7"/>
        <w:jc w:val="center"/>
        <w:rPr>
          <w:rFonts w:ascii="GHEA Grapalat" w:hAnsi="GHEA Grapalat"/>
          <w:szCs w:val="22"/>
          <w:lang w:val="af-ZA"/>
        </w:rPr>
      </w:pPr>
    </w:p>
    <w:p w14:paraId="565B0432" w14:textId="77777777" w:rsidR="00DB7EEB" w:rsidRPr="00A71D81" w:rsidRDefault="00DB7EEB" w:rsidP="00DB7EEB">
      <w:pPr>
        <w:pStyle w:val="aa"/>
        <w:ind w:right="-7" w:firstLine="567"/>
        <w:jc w:val="center"/>
        <w:rPr>
          <w:rFonts w:ascii="GHEA Grapalat" w:hAnsi="GHEA Grapalat"/>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C8DA2EC" w14:textId="77777777" w:rsidR="00DB7EEB" w:rsidRPr="00A71D81" w:rsidRDefault="00DB7EEB" w:rsidP="00DB7EEB">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60B02281" w14:textId="77777777" w:rsidR="00DB7EEB" w:rsidRPr="00A71D81" w:rsidRDefault="00DB7EEB" w:rsidP="00DB7EEB">
      <w:pPr>
        <w:ind w:firstLine="567"/>
        <w:jc w:val="center"/>
        <w:rPr>
          <w:rFonts w:ascii="GHEA Grapalat" w:hAnsi="GHEA Grapalat"/>
          <w:i/>
          <w:sz w:val="20"/>
          <w:lang w:val="af-ZA"/>
        </w:rPr>
      </w:pPr>
    </w:p>
    <w:p w14:paraId="6028A8EB" w14:textId="42889145" w:rsidR="00DB7EEB" w:rsidRPr="0071195E" w:rsidRDefault="00DB7EEB" w:rsidP="00DB7EEB">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00CD453B">
        <w:rPr>
          <w:rFonts w:ascii="Arial" w:hAnsi="Arial" w:cs="Arial"/>
          <w:b/>
          <w:bCs/>
          <w:sz w:val="20"/>
          <w:lang w:val="hy-AM"/>
        </w:rPr>
        <w:t xml:space="preserve">ՀԻԴՐԱՎԼԻԿ ՀԱՄԱԿԱՐԳԵՐԻ ԵՎ ՇԱՐԺԻՉԱՅԱԻՆ ՅՈՒՂԵՐԻ </w:t>
      </w:r>
      <w:r w:rsidRPr="0071195E">
        <w:rPr>
          <w:rFonts w:ascii="Arial" w:hAnsi="Arial" w:cs="Arial"/>
          <w:b/>
          <w:sz w:val="20"/>
          <w:lang w:val="af-ZA"/>
        </w:rPr>
        <w:t xml:space="preserve">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329A5196" w:rsidR="00096865" w:rsidRPr="00A71D81" w:rsidRDefault="00087A30" w:rsidP="00DB7EE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4CCB48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B7EEB" w:rsidRPr="0071195E">
        <w:rPr>
          <w:rFonts w:ascii="Arial" w:hAnsi="Arial" w:cs="Arial"/>
          <w:b/>
          <w:sz w:val="20"/>
          <w:lang w:val="hy-AM"/>
        </w:rPr>
        <w:t>ԳՆԱՆՇՄԱՆ ՀԱՐՑՄԱՆ</w:t>
      </w:r>
      <w:r w:rsidR="00DB7EEB" w:rsidRPr="0071195E">
        <w:rPr>
          <w:rFonts w:ascii="Arial" w:hAnsi="Arial" w:cs="Arial"/>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20ED389" w14:textId="36C03B45" w:rsidR="00DB7EEB" w:rsidRPr="00A71D81" w:rsidRDefault="00096865" w:rsidP="00DB7EEB">
      <w:pPr>
        <w:jc w:val="both"/>
        <w:rPr>
          <w:rFonts w:ascii="GHEA Grapalat" w:hAnsi="GHEA Grapalat"/>
          <w:sz w:val="20"/>
          <w:lang w:val="af-ZA"/>
        </w:rPr>
      </w:pPr>
      <w:r w:rsidRPr="00A71D81">
        <w:rPr>
          <w:rFonts w:ascii="GHEA Grapalat" w:hAnsi="GHEA Grapalat"/>
          <w:sz w:val="20"/>
          <w:lang w:val="af-ZA"/>
        </w:rPr>
        <w:t xml:space="preserve">          </w:t>
      </w:r>
      <w:r w:rsidR="00DB7EEB" w:rsidRPr="00A71D81">
        <w:rPr>
          <w:rFonts w:ascii="GHEA Grapalat" w:hAnsi="GHEA Grapalat" w:cs="Sylfaen"/>
          <w:sz w:val="20"/>
        </w:rPr>
        <w:t>Սույն</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հրավերը</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տրամադրվում</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է</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ի</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լրումն</w:t>
      </w:r>
      <w:r w:rsidR="00DB7EEB" w:rsidRPr="00A71D81">
        <w:rPr>
          <w:rFonts w:ascii="GHEA Grapalat" w:hAnsi="GHEA Grapalat"/>
          <w:sz w:val="20"/>
          <w:lang w:val="af-ZA"/>
        </w:rPr>
        <w:t xml:space="preserve"> </w:t>
      </w:r>
      <w:r w:rsidR="00DB7EEB" w:rsidRPr="00424F79">
        <w:rPr>
          <w:rFonts w:ascii="GHEA Grapalat" w:hAnsi="GHEA Grapalat"/>
          <w:iCs/>
          <w:sz w:val="20"/>
          <w:szCs w:val="20"/>
          <w:lang w:val="hy-AM"/>
        </w:rPr>
        <w:t>ՄԿՏԲ-ԳՀ</w:t>
      </w:r>
      <w:r w:rsidR="00DB7EEB" w:rsidRPr="00424F79">
        <w:rPr>
          <w:rFonts w:ascii="GHEA Grapalat" w:hAnsi="GHEA Grapalat"/>
          <w:iCs/>
          <w:sz w:val="20"/>
          <w:szCs w:val="20"/>
          <w:lang w:val="af-ZA"/>
        </w:rPr>
        <w:t>ԱՊՁԲ</w:t>
      </w:r>
      <w:r w:rsidR="00424F79">
        <w:rPr>
          <w:rFonts w:ascii="GHEA Grapalat" w:hAnsi="GHEA Grapalat"/>
          <w:iCs/>
          <w:sz w:val="20"/>
          <w:szCs w:val="20"/>
          <w:lang w:val="hy-AM"/>
        </w:rPr>
        <w:t xml:space="preserve"> </w:t>
      </w:r>
      <w:r w:rsidR="00DB7EEB" w:rsidRPr="00424F79">
        <w:rPr>
          <w:rFonts w:ascii="GHEA Grapalat" w:hAnsi="GHEA Grapalat"/>
          <w:iCs/>
          <w:sz w:val="20"/>
          <w:szCs w:val="20"/>
          <w:lang w:val="hy-AM"/>
        </w:rPr>
        <w:t>2</w:t>
      </w:r>
      <w:r w:rsidR="00C47CD1">
        <w:rPr>
          <w:rFonts w:ascii="GHEA Grapalat" w:hAnsi="GHEA Grapalat"/>
          <w:iCs/>
          <w:sz w:val="20"/>
          <w:szCs w:val="20"/>
          <w:lang w:val="hy-AM"/>
        </w:rPr>
        <w:t>5/2</w:t>
      </w:r>
      <w:r w:rsidR="00DB7EEB">
        <w:rPr>
          <w:rFonts w:ascii="GHEA Grapalat" w:hAnsi="GHEA Grapalat"/>
          <w:i/>
          <w:lang w:val="hy-AM"/>
        </w:rPr>
        <w:t xml:space="preserve"> </w:t>
      </w:r>
      <w:r w:rsidR="00DB7EEB" w:rsidRPr="00A71D81">
        <w:rPr>
          <w:rFonts w:ascii="GHEA Grapalat" w:hAnsi="GHEA Grapalat" w:cs="Sylfaen"/>
          <w:sz w:val="20"/>
        </w:rPr>
        <w:t>ծածկա</w:t>
      </w:r>
      <w:r w:rsidR="00DB7EEB" w:rsidRPr="00A71D81">
        <w:rPr>
          <w:rFonts w:ascii="GHEA Grapalat" w:hAnsi="GHEA Grapalat" w:cs="Times Armenian"/>
          <w:sz w:val="20"/>
        </w:rPr>
        <w:t>գ</w:t>
      </w:r>
      <w:r w:rsidR="00DB7EEB" w:rsidRPr="00A71D81">
        <w:rPr>
          <w:rFonts w:ascii="GHEA Grapalat" w:hAnsi="GHEA Grapalat" w:cs="Sylfaen"/>
          <w:sz w:val="20"/>
        </w:rPr>
        <w:t>րով</w:t>
      </w:r>
      <w:r w:rsidR="00DB7EEB" w:rsidRPr="00A71D81">
        <w:rPr>
          <w:rFonts w:ascii="GHEA Grapalat" w:hAnsi="GHEA Grapalat"/>
          <w:sz w:val="20"/>
          <w:lang w:val="af-ZA"/>
        </w:rPr>
        <w:t xml:space="preserve"> </w:t>
      </w:r>
      <w:r w:rsidR="00DB7EEB" w:rsidRPr="00A71D81">
        <w:rPr>
          <w:rFonts w:ascii="GHEA Grapalat" w:hAnsi="GHEA Grapalat" w:cs="Sylfaen"/>
          <w:sz w:val="20"/>
        </w:rPr>
        <w:t>անցկացվող</w:t>
      </w:r>
      <w:r w:rsidR="00DB7EEB" w:rsidRPr="00A71D81">
        <w:rPr>
          <w:rFonts w:ascii="GHEA Grapalat" w:hAnsi="GHEA Grapalat" w:cs="Times Armenian"/>
          <w:sz w:val="20"/>
          <w:lang w:val="af-ZA"/>
        </w:rPr>
        <w:t xml:space="preserve"> </w:t>
      </w:r>
      <w:r w:rsidR="00E3081A">
        <w:rPr>
          <w:rFonts w:ascii="GHEA Grapalat" w:hAnsi="GHEA Grapalat" w:cs="Times Armenian"/>
          <w:sz w:val="20"/>
          <w:lang w:val="hy-AM"/>
        </w:rPr>
        <w:t>գնանշման հարցման</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այսուհետև</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ընթացակար</w:t>
      </w:r>
      <w:r w:rsidR="00DB7EEB" w:rsidRPr="00A71D81">
        <w:rPr>
          <w:rFonts w:ascii="GHEA Grapalat" w:hAnsi="GHEA Grapalat" w:cs="Times Armenian"/>
          <w:sz w:val="20"/>
        </w:rPr>
        <w:t>գ</w:t>
      </w:r>
      <w:r w:rsidR="00DB7EEB" w:rsidRPr="00A71D81">
        <w:rPr>
          <w:rFonts w:ascii="GHEA Grapalat" w:hAnsi="GHEA Grapalat" w:cs="Times Armenian"/>
          <w:sz w:val="20"/>
          <w:lang w:val="af-ZA"/>
        </w:rPr>
        <w:t xml:space="preserve">) </w:t>
      </w:r>
      <w:r w:rsidR="00DB7EEB" w:rsidRPr="00A71D81">
        <w:rPr>
          <w:rFonts w:ascii="GHEA Grapalat" w:hAnsi="GHEA Grapalat" w:cs="Sylfaen"/>
          <w:sz w:val="20"/>
        </w:rPr>
        <w:t>հայտարարության</w:t>
      </w:r>
      <w:r w:rsidR="00DB7EEB" w:rsidRPr="00A71D81">
        <w:rPr>
          <w:rFonts w:ascii="GHEA Grapalat" w:hAnsi="GHEA Grapalat" w:cs="Times Armenian"/>
          <w:sz w:val="20"/>
          <w:lang w:val="af-ZA"/>
        </w:rPr>
        <w:t>։</w:t>
      </w:r>
    </w:p>
    <w:p w14:paraId="0DD5D8CF" w14:textId="77777777" w:rsidR="00DB7EEB" w:rsidRPr="00A71D81" w:rsidRDefault="00DB7EEB" w:rsidP="00DB7EEB">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71195E">
        <w:rPr>
          <w:rFonts w:ascii="Arial" w:hAnsi="Arial" w:cs="Arial"/>
          <w:sz w:val="20"/>
          <w:lang w:val="af-ZA"/>
        </w:rPr>
        <w:t>«</w:t>
      </w:r>
      <w:r w:rsidRPr="0071195E">
        <w:rPr>
          <w:rFonts w:ascii="Arial" w:hAnsi="Arial" w:cs="Arial"/>
          <w:sz w:val="20"/>
        </w:rPr>
        <w:t>Մեղրիի</w:t>
      </w:r>
      <w:r w:rsidRPr="0071195E">
        <w:rPr>
          <w:rFonts w:ascii="Arial" w:hAnsi="Arial" w:cs="Arial"/>
          <w:sz w:val="20"/>
          <w:lang w:val="af-ZA"/>
        </w:rPr>
        <w:t xml:space="preserve"> </w:t>
      </w:r>
      <w:r w:rsidRPr="0071195E">
        <w:rPr>
          <w:rFonts w:ascii="Arial" w:hAnsi="Arial" w:cs="Arial"/>
          <w:sz w:val="20"/>
        </w:rPr>
        <w:t>կոմունալ</w:t>
      </w:r>
      <w:r w:rsidRPr="0071195E">
        <w:rPr>
          <w:rFonts w:ascii="Arial" w:hAnsi="Arial" w:cs="Arial"/>
          <w:sz w:val="20"/>
          <w:lang w:val="af-ZA"/>
        </w:rPr>
        <w:t xml:space="preserve"> </w:t>
      </w:r>
      <w:r w:rsidRPr="0071195E">
        <w:rPr>
          <w:rFonts w:ascii="Arial" w:hAnsi="Arial" w:cs="Arial"/>
          <w:sz w:val="20"/>
        </w:rPr>
        <w:t>տնտեսություն</w:t>
      </w:r>
      <w:r w:rsidRPr="0071195E">
        <w:rPr>
          <w:rFonts w:ascii="Arial" w:hAnsi="Arial" w:cs="Arial"/>
          <w:sz w:val="20"/>
          <w:lang w:val="af-ZA"/>
        </w:rPr>
        <w:t xml:space="preserve">, </w:t>
      </w:r>
      <w:r w:rsidRPr="0071195E">
        <w:rPr>
          <w:rFonts w:ascii="Arial" w:hAnsi="Arial" w:cs="Arial"/>
          <w:sz w:val="20"/>
        </w:rPr>
        <w:t>բարեկարգում</w:t>
      </w:r>
      <w:r w:rsidRPr="0071195E">
        <w:rPr>
          <w:rFonts w:ascii="Arial" w:hAnsi="Arial" w:cs="Arial"/>
          <w:sz w:val="20"/>
          <w:lang w:val="af-ZA"/>
        </w:rPr>
        <w:t xml:space="preserve">» </w:t>
      </w:r>
      <w:r w:rsidRPr="0071195E">
        <w:rPr>
          <w:rFonts w:ascii="Arial" w:hAnsi="Arial" w:cs="Arial"/>
          <w:sz w:val="20"/>
        </w:rPr>
        <w:t>ՀՈԱԿ</w:t>
      </w:r>
      <w:r w:rsidRPr="0071195E">
        <w:rPr>
          <w:rFonts w:ascii="Arial" w:hAnsi="Arial" w:cs="Arial"/>
          <w:sz w:val="20"/>
          <w:lang w:val="af-ZA"/>
        </w:rPr>
        <w:t>-</w:t>
      </w:r>
      <w:r w:rsidRPr="00A71D81">
        <w:rPr>
          <w:rFonts w:ascii="GHEA Grapalat" w:hAnsi="GHEA Grapalat"/>
          <w:sz w:val="20"/>
        </w:rPr>
        <w:t>ի</w:t>
      </w:r>
      <w:r w:rsidRPr="005B15D5">
        <w:rPr>
          <w:rFonts w:ascii="GHEA Grapalat" w:hAnsi="GHEA Grapalat"/>
          <w:sz w:val="20"/>
          <w:lang w:val="af-ZA"/>
        </w:rPr>
        <w:t xml:space="preserve"> </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5FEB2CDB" w14:textId="77777777" w:rsidR="00DB7EEB" w:rsidRPr="00A71D81" w:rsidRDefault="00DB7EEB" w:rsidP="00DB7EEB">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C24AC1E" w14:textId="77777777" w:rsidR="00DB7EEB" w:rsidRPr="00A71D81" w:rsidRDefault="00DB7EEB" w:rsidP="00DB7EEB">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1F44180" w14:textId="05EBDD95" w:rsidR="00096865" w:rsidRPr="00A71D81" w:rsidRDefault="00DB7EEB" w:rsidP="00DB7EEB">
      <w:pPr>
        <w:jc w:val="both"/>
        <w:rPr>
          <w:rFonts w:ascii="GHEA Grapalat" w:hAnsi="GHEA Grapalat"/>
          <w:szCs w:val="22"/>
          <w:lang w:val="af-ZA"/>
        </w:rPr>
      </w:pPr>
      <w:r w:rsidRPr="00E3081A">
        <w:rPr>
          <w:rFonts w:ascii="GHEA Grapalat" w:hAnsi="GHEA Grapalat"/>
          <w:sz w:val="20"/>
          <w:szCs w:val="20"/>
        </w:rPr>
        <w:t>Գնահատող</w:t>
      </w:r>
      <w:r w:rsidRPr="00E3081A">
        <w:rPr>
          <w:rFonts w:ascii="GHEA Grapalat" w:hAnsi="GHEA Grapalat"/>
          <w:sz w:val="20"/>
          <w:szCs w:val="20"/>
          <w:lang w:val="af-ZA"/>
        </w:rPr>
        <w:t xml:space="preserve"> </w:t>
      </w:r>
      <w:r w:rsidRPr="00E3081A">
        <w:rPr>
          <w:rFonts w:ascii="GHEA Grapalat" w:hAnsi="GHEA Grapalat"/>
          <w:sz w:val="20"/>
          <w:szCs w:val="20"/>
        </w:rPr>
        <w:t>հանձնաժողովի</w:t>
      </w:r>
      <w:r w:rsidRPr="00E3081A">
        <w:rPr>
          <w:rFonts w:ascii="GHEA Grapalat" w:hAnsi="GHEA Grapalat"/>
          <w:sz w:val="20"/>
          <w:szCs w:val="20"/>
          <w:lang w:val="af-ZA"/>
        </w:rPr>
        <w:t xml:space="preserve"> </w:t>
      </w:r>
      <w:r w:rsidRPr="00E3081A">
        <w:rPr>
          <w:rFonts w:ascii="GHEA Grapalat" w:hAnsi="GHEA Grapalat"/>
          <w:sz w:val="20"/>
          <w:szCs w:val="20"/>
        </w:rPr>
        <w:t>քարտուղարի</w:t>
      </w:r>
      <w:r w:rsidRPr="00E3081A">
        <w:rPr>
          <w:rFonts w:ascii="GHEA Grapalat" w:hAnsi="GHEA Grapalat"/>
          <w:sz w:val="20"/>
          <w:szCs w:val="20"/>
          <w:lang w:val="af-ZA"/>
        </w:rPr>
        <w:t xml:space="preserve"> </w:t>
      </w:r>
      <w:r w:rsidRPr="00E3081A">
        <w:rPr>
          <w:rFonts w:ascii="GHEA Grapalat" w:hAnsi="GHEA Grapalat"/>
          <w:sz w:val="20"/>
          <w:szCs w:val="20"/>
        </w:rPr>
        <w:t>էլեկտրոնային</w:t>
      </w:r>
      <w:r w:rsidRPr="00E3081A">
        <w:rPr>
          <w:rFonts w:ascii="GHEA Grapalat" w:hAnsi="GHEA Grapalat"/>
          <w:sz w:val="20"/>
          <w:szCs w:val="20"/>
          <w:lang w:val="af-ZA"/>
        </w:rPr>
        <w:t xml:space="preserve"> </w:t>
      </w:r>
      <w:r w:rsidRPr="00E3081A">
        <w:rPr>
          <w:rFonts w:ascii="GHEA Grapalat" w:hAnsi="GHEA Grapalat"/>
          <w:sz w:val="20"/>
          <w:szCs w:val="20"/>
        </w:rPr>
        <w:t>փոստի</w:t>
      </w:r>
      <w:r w:rsidRPr="00E3081A">
        <w:rPr>
          <w:rFonts w:ascii="GHEA Grapalat" w:hAnsi="GHEA Grapalat"/>
          <w:sz w:val="20"/>
          <w:szCs w:val="20"/>
          <w:lang w:val="af-ZA"/>
        </w:rPr>
        <w:t xml:space="preserve"> </w:t>
      </w:r>
      <w:r w:rsidRPr="00E3081A">
        <w:rPr>
          <w:rFonts w:ascii="GHEA Grapalat" w:hAnsi="GHEA Grapalat"/>
          <w:sz w:val="20"/>
          <w:szCs w:val="20"/>
        </w:rPr>
        <w:t>հասցեն</w:t>
      </w:r>
      <w:r w:rsidRPr="00E3081A">
        <w:rPr>
          <w:rFonts w:ascii="GHEA Grapalat" w:hAnsi="GHEA Grapalat"/>
          <w:sz w:val="20"/>
          <w:szCs w:val="20"/>
          <w:lang w:val="af-ZA"/>
        </w:rPr>
        <w:t xml:space="preserve"> </w:t>
      </w:r>
      <w:r w:rsidRPr="00E3081A">
        <w:rPr>
          <w:rFonts w:ascii="GHEA Grapalat" w:hAnsi="GHEA Grapalat"/>
          <w:sz w:val="20"/>
          <w:szCs w:val="20"/>
        </w:rPr>
        <w:t>է</w:t>
      </w:r>
      <w:r w:rsidRPr="00E3081A">
        <w:rPr>
          <w:rFonts w:ascii="GHEA Grapalat" w:hAnsi="GHEA Grapalat"/>
          <w:sz w:val="20"/>
          <w:szCs w:val="20"/>
          <w:lang w:val="af-ZA"/>
        </w:rPr>
        <w:t xml:space="preserve">` </w:t>
      </w:r>
      <w:r w:rsidRPr="00E3081A">
        <w:rPr>
          <w:rFonts w:ascii="Arial" w:hAnsi="Arial" w:cs="Arial"/>
          <w:sz w:val="20"/>
          <w:szCs w:val="20"/>
          <w:lang w:val="af-ZA"/>
        </w:rPr>
        <w:t>«meghrukomunal@mail.ru»</w:t>
      </w:r>
      <w:r w:rsidR="00F5653D"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C4C0444" w14:textId="750981E4" w:rsidR="00E3081A" w:rsidRPr="00A71D81" w:rsidRDefault="00E3081A" w:rsidP="00E3081A">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424F79">
        <w:rPr>
          <w:rFonts w:ascii="Arial" w:hAnsi="Arial" w:cs="Arial"/>
          <w:i w:val="0"/>
          <w:iCs/>
          <w:lang w:val="af-ZA"/>
        </w:rPr>
        <w:t>«</w:t>
      </w:r>
      <w:proofErr w:type="gramEnd"/>
      <w:r w:rsidRPr="00424F79">
        <w:rPr>
          <w:rFonts w:ascii="Arial" w:hAnsi="Arial" w:cs="Arial"/>
          <w:i w:val="0"/>
          <w:iCs/>
        </w:rPr>
        <w:t>Մեղրիի</w:t>
      </w:r>
      <w:r w:rsidRPr="00424F79">
        <w:rPr>
          <w:rFonts w:ascii="Arial" w:hAnsi="Arial" w:cs="Arial"/>
          <w:i w:val="0"/>
          <w:iCs/>
          <w:lang w:val="af-ZA"/>
        </w:rPr>
        <w:t xml:space="preserve"> </w:t>
      </w:r>
      <w:r w:rsidRPr="00424F79">
        <w:rPr>
          <w:rFonts w:ascii="Arial" w:hAnsi="Arial" w:cs="Arial"/>
          <w:i w:val="0"/>
          <w:iCs/>
        </w:rPr>
        <w:t>կոմունալ</w:t>
      </w:r>
      <w:r w:rsidRPr="00424F79">
        <w:rPr>
          <w:rFonts w:ascii="Arial" w:hAnsi="Arial" w:cs="Arial"/>
          <w:i w:val="0"/>
          <w:iCs/>
          <w:lang w:val="af-ZA"/>
        </w:rPr>
        <w:t xml:space="preserve"> </w:t>
      </w:r>
      <w:r w:rsidRPr="00424F79">
        <w:rPr>
          <w:rFonts w:ascii="Arial" w:hAnsi="Arial" w:cs="Arial"/>
          <w:i w:val="0"/>
          <w:iCs/>
        </w:rPr>
        <w:t>տնտեսություն</w:t>
      </w:r>
      <w:r w:rsidRPr="00424F79">
        <w:rPr>
          <w:rFonts w:ascii="Arial" w:hAnsi="Arial" w:cs="Arial"/>
          <w:i w:val="0"/>
          <w:iCs/>
          <w:lang w:val="af-ZA"/>
        </w:rPr>
        <w:t xml:space="preserve">, </w:t>
      </w:r>
      <w:r w:rsidRPr="00424F79">
        <w:rPr>
          <w:rFonts w:ascii="Arial" w:hAnsi="Arial" w:cs="Arial"/>
          <w:i w:val="0"/>
          <w:iCs/>
        </w:rPr>
        <w:t>բարեկարգում</w:t>
      </w:r>
      <w:r w:rsidRPr="00424F79">
        <w:rPr>
          <w:rFonts w:ascii="Arial" w:hAnsi="Arial" w:cs="Arial"/>
          <w:i w:val="0"/>
          <w:iCs/>
          <w:lang w:val="af-ZA"/>
        </w:rPr>
        <w:t xml:space="preserve">» </w:t>
      </w:r>
      <w:r w:rsidRPr="00424F79">
        <w:rPr>
          <w:rFonts w:ascii="Arial" w:hAnsi="Arial" w:cs="Arial"/>
          <w:i w:val="0"/>
          <w:iCs/>
        </w:rPr>
        <w:t>ՀՈԱԿ</w:t>
      </w:r>
      <w:r w:rsidRPr="00A71D81">
        <w:rPr>
          <w:rFonts w:ascii="GHEA Grapalat" w:hAnsi="GHEA Grapalat" w:cs="Sylfaen"/>
          <w:i w:val="0"/>
        </w:rPr>
        <w:t xml:space="preserve"> </w:t>
      </w:r>
      <w:r>
        <w:rPr>
          <w:rFonts w:ascii="GHEA Grapalat" w:hAnsi="GHEA Grapalat" w:cs="Sylfaen"/>
          <w:i w:val="0"/>
          <w:lang w:val="hy-AM"/>
        </w:rPr>
        <w:t xml:space="preserve">-ի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sidR="00CD453B">
        <w:rPr>
          <w:rFonts w:ascii="GHEA Grapalat" w:hAnsi="GHEA Grapalat"/>
          <w:i w:val="0"/>
          <w:lang w:val="hy-AM"/>
        </w:rPr>
        <w:t xml:space="preserve">հիդրավլիկ համակարգերի և շարժիչային յուղերի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C43A7F">
        <w:rPr>
          <w:rFonts w:ascii="GHEA Grapalat" w:hAnsi="GHEA Grapalat"/>
          <w:i w:val="0"/>
          <w:lang w:val="hy-AM"/>
        </w:rPr>
        <w:t>5</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C439C" w:rsidRPr="00EF2E38" w14:paraId="69B811A7" w14:textId="77777777" w:rsidTr="001F405B">
        <w:tc>
          <w:tcPr>
            <w:tcW w:w="1701" w:type="dxa"/>
            <w:vAlign w:val="center"/>
          </w:tcPr>
          <w:p w14:paraId="6D70B21A" w14:textId="77777777" w:rsidR="003C439C" w:rsidRPr="00A71D81" w:rsidRDefault="003C439C" w:rsidP="00E3081A">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315F2CD1" w:rsidR="003C439C" w:rsidRPr="00C43A7F" w:rsidRDefault="00C43A7F" w:rsidP="00E3081A">
            <w:pPr>
              <w:pStyle w:val="23"/>
              <w:spacing w:line="240" w:lineRule="auto"/>
              <w:ind w:firstLine="0"/>
              <w:jc w:val="center"/>
              <w:rPr>
                <w:rFonts w:ascii="GHEA Grapalat" w:hAnsi="GHEA Grapalat"/>
                <w:sz w:val="16"/>
                <w:lang w:val="hy-AM"/>
              </w:rPr>
            </w:pPr>
            <w:r>
              <w:rPr>
                <w:rFonts w:ascii="GHEA Grapalat" w:hAnsi="GHEA Grapalat"/>
                <w:sz w:val="16"/>
                <w:lang w:val="hy-AM"/>
              </w:rPr>
              <w:t>2700000</w:t>
            </w:r>
          </w:p>
        </w:tc>
        <w:tc>
          <w:tcPr>
            <w:tcW w:w="7231" w:type="dxa"/>
          </w:tcPr>
          <w:p w14:paraId="5E5B2570" w14:textId="3576A3F5" w:rsidR="003C439C" w:rsidRPr="009E2EC9" w:rsidRDefault="003C439C" w:rsidP="00E3081A">
            <w:pPr>
              <w:pStyle w:val="23"/>
              <w:spacing w:line="240" w:lineRule="auto"/>
              <w:ind w:firstLine="0"/>
              <w:rPr>
                <w:rFonts w:ascii="GHEA Grapalat" w:hAnsi="GHEA Grapalat"/>
                <w:vertAlign w:val="subscript"/>
              </w:rPr>
            </w:pPr>
            <w:r>
              <w:rPr>
                <w:rFonts w:ascii="GHEA Grapalat" w:hAnsi="GHEA Grapalat"/>
                <w:lang w:val="hy-AM"/>
              </w:rPr>
              <w:t xml:space="preserve">Ավտոյուղ </w:t>
            </w:r>
            <w:r>
              <w:rPr>
                <w:rFonts w:ascii="GHEA Grapalat" w:hAnsi="GHEA Grapalat"/>
              </w:rPr>
              <w:t>SAE 15 W 40</w:t>
            </w:r>
            <w:r>
              <w:rPr>
                <w:rFonts w:ascii="GHEA Grapalat" w:hAnsi="GHEA Grapalat"/>
                <w:lang w:val="hy-AM"/>
              </w:rPr>
              <w:t xml:space="preserve"> </w:t>
            </w:r>
            <w:r w:rsidR="00C43A7F">
              <w:rPr>
                <w:rFonts w:ascii="GHEA Grapalat" w:hAnsi="GHEA Grapalat"/>
                <w:lang w:val="hy-AM"/>
              </w:rPr>
              <w:t xml:space="preserve">տուրբո </w:t>
            </w:r>
            <w:r>
              <w:rPr>
                <w:rFonts w:ascii="GHEA Grapalat" w:hAnsi="GHEA Grapalat"/>
                <w:lang w:val="hy-AM"/>
              </w:rPr>
              <w:t>դիզել</w:t>
            </w:r>
          </w:p>
        </w:tc>
      </w:tr>
      <w:tr w:rsidR="00CD453B" w:rsidRPr="00C820C8" w14:paraId="723A41B6" w14:textId="77777777" w:rsidTr="006D2E03">
        <w:tc>
          <w:tcPr>
            <w:tcW w:w="1701" w:type="dxa"/>
            <w:vAlign w:val="center"/>
          </w:tcPr>
          <w:p w14:paraId="2CC6DC0A" w14:textId="13B25851" w:rsidR="00CD453B" w:rsidRPr="003C439C" w:rsidRDefault="003C439C" w:rsidP="00E3081A">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3F43523" w14:textId="313C655E" w:rsidR="00CD453B" w:rsidRPr="00C43A7F" w:rsidRDefault="00C43A7F" w:rsidP="00E3081A">
            <w:pPr>
              <w:pStyle w:val="23"/>
              <w:spacing w:line="240" w:lineRule="auto"/>
              <w:ind w:firstLine="0"/>
              <w:jc w:val="center"/>
              <w:rPr>
                <w:rFonts w:ascii="GHEA Grapalat" w:hAnsi="GHEA Grapalat"/>
                <w:sz w:val="16"/>
                <w:lang w:val="hy-AM"/>
              </w:rPr>
            </w:pPr>
            <w:r>
              <w:rPr>
                <w:rFonts w:ascii="GHEA Grapalat" w:hAnsi="GHEA Grapalat"/>
                <w:sz w:val="16"/>
                <w:lang w:val="hy-AM"/>
              </w:rPr>
              <w:t>1379000</w:t>
            </w:r>
          </w:p>
        </w:tc>
        <w:tc>
          <w:tcPr>
            <w:tcW w:w="7231" w:type="dxa"/>
            <w:vAlign w:val="center"/>
          </w:tcPr>
          <w:p w14:paraId="2AA760D3" w14:textId="0E463A63" w:rsidR="00CD453B" w:rsidRPr="009E2EC9" w:rsidRDefault="005F6335" w:rsidP="00E3081A">
            <w:pPr>
              <w:pStyle w:val="23"/>
              <w:spacing w:line="240" w:lineRule="auto"/>
              <w:ind w:firstLine="0"/>
              <w:rPr>
                <w:rFonts w:ascii="GHEA Grapalat" w:hAnsi="GHEA Grapalat"/>
                <w:lang w:val="hy-AM"/>
              </w:rPr>
            </w:pPr>
            <w:r>
              <w:rPr>
                <w:rFonts w:ascii="GHEA Grapalat" w:hAnsi="GHEA Grapalat"/>
                <w:lang w:val="hy-AM"/>
              </w:rPr>
              <w:t xml:space="preserve">Յուղ հիդրավլիկ տրանսմիսիոն </w:t>
            </w:r>
            <w:r>
              <w:rPr>
                <w:rFonts w:ascii="GHEA Grapalat" w:hAnsi="GHEA Grapalat"/>
              </w:rPr>
              <w:t>ATF</w:t>
            </w:r>
          </w:p>
        </w:tc>
      </w:tr>
      <w:tr w:rsidR="00CD453B" w:rsidRPr="00EF2E38" w14:paraId="046AF91F" w14:textId="77777777" w:rsidTr="006D2E03">
        <w:tc>
          <w:tcPr>
            <w:tcW w:w="1701" w:type="dxa"/>
            <w:vAlign w:val="center"/>
          </w:tcPr>
          <w:p w14:paraId="1B517F65" w14:textId="4E32AF5E" w:rsidR="00CD453B" w:rsidRPr="00A71D81" w:rsidRDefault="005F6335" w:rsidP="00E3081A">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090F619" w14:textId="30450579" w:rsidR="00CD453B" w:rsidRPr="00C43A7F" w:rsidRDefault="00C43A7F" w:rsidP="00E3081A">
            <w:pPr>
              <w:pStyle w:val="23"/>
              <w:spacing w:line="240" w:lineRule="auto"/>
              <w:ind w:firstLine="0"/>
              <w:jc w:val="center"/>
              <w:rPr>
                <w:rFonts w:ascii="GHEA Grapalat" w:hAnsi="GHEA Grapalat"/>
                <w:sz w:val="16"/>
                <w:lang w:val="hy-AM"/>
              </w:rPr>
            </w:pPr>
            <w:r>
              <w:rPr>
                <w:rFonts w:ascii="GHEA Grapalat" w:hAnsi="GHEA Grapalat"/>
                <w:sz w:val="16"/>
                <w:lang w:val="hy-AM"/>
              </w:rPr>
              <w:t>620000</w:t>
            </w:r>
          </w:p>
        </w:tc>
        <w:tc>
          <w:tcPr>
            <w:tcW w:w="7231" w:type="dxa"/>
            <w:vAlign w:val="center"/>
          </w:tcPr>
          <w:p w14:paraId="743DDD98" w14:textId="5A4C4BAB" w:rsidR="00CD453B" w:rsidRPr="00C43A7F" w:rsidRDefault="00C43A7F" w:rsidP="00E3081A">
            <w:pPr>
              <w:pStyle w:val="23"/>
              <w:spacing w:line="240" w:lineRule="auto"/>
              <w:ind w:firstLine="0"/>
              <w:rPr>
                <w:rFonts w:ascii="GHEA Grapalat" w:hAnsi="GHEA Grapalat"/>
                <w:lang w:val="hy-AM"/>
              </w:rPr>
            </w:pPr>
            <w:r>
              <w:rPr>
                <w:rFonts w:ascii="GHEA Grapalat" w:hAnsi="GHEA Grapalat"/>
                <w:lang w:val="hy-AM"/>
              </w:rPr>
              <w:t xml:space="preserve">Շարժիչի յուղ </w:t>
            </w:r>
            <w:r w:rsidR="005F6335">
              <w:rPr>
                <w:rFonts w:ascii="GHEA Grapalat" w:hAnsi="GHEA Grapalat"/>
                <w:lang w:val="hy-AM"/>
              </w:rPr>
              <w:t>5</w:t>
            </w:r>
            <w:r w:rsidR="005F6335">
              <w:rPr>
                <w:rFonts w:ascii="GHEA Grapalat" w:hAnsi="GHEA Grapalat"/>
              </w:rPr>
              <w:t>W-40</w:t>
            </w:r>
            <w:r>
              <w:rPr>
                <w:rFonts w:ascii="GHEA Grapalat" w:hAnsi="GHEA Grapalat"/>
                <w:lang w:val="hy-AM"/>
              </w:rPr>
              <w:t xml:space="preserve"> տուրբո դիզել</w:t>
            </w:r>
          </w:p>
        </w:tc>
      </w:tr>
      <w:tr w:rsidR="00C43A7F" w:rsidRPr="00C820C8" w14:paraId="09E564FB" w14:textId="77777777" w:rsidTr="006D2E03">
        <w:tc>
          <w:tcPr>
            <w:tcW w:w="1701" w:type="dxa"/>
            <w:vAlign w:val="center"/>
          </w:tcPr>
          <w:p w14:paraId="129FD002" w14:textId="55881F5F" w:rsidR="00C43A7F" w:rsidRPr="00C43A7F" w:rsidRDefault="00C43A7F" w:rsidP="00E3081A">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17FBA543" w14:textId="1F419E7C" w:rsidR="00C43A7F" w:rsidRDefault="00C43A7F" w:rsidP="00E3081A">
            <w:pPr>
              <w:pStyle w:val="23"/>
              <w:spacing w:line="240" w:lineRule="auto"/>
              <w:ind w:firstLine="0"/>
              <w:jc w:val="center"/>
              <w:rPr>
                <w:rFonts w:ascii="GHEA Grapalat" w:hAnsi="GHEA Grapalat"/>
                <w:sz w:val="16"/>
                <w:lang w:val="hy-AM"/>
              </w:rPr>
            </w:pPr>
            <w:r>
              <w:rPr>
                <w:rFonts w:ascii="GHEA Grapalat" w:hAnsi="GHEA Grapalat"/>
                <w:sz w:val="16"/>
                <w:lang w:val="hy-AM"/>
              </w:rPr>
              <w:t>220000</w:t>
            </w:r>
          </w:p>
        </w:tc>
        <w:tc>
          <w:tcPr>
            <w:tcW w:w="7231" w:type="dxa"/>
            <w:vAlign w:val="center"/>
          </w:tcPr>
          <w:p w14:paraId="2BFFA839" w14:textId="5650FF54" w:rsidR="00C43A7F" w:rsidRPr="00C43A7F" w:rsidRDefault="00C43A7F" w:rsidP="00E3081A">
            <w:pPr>
              <w:pStyle w:val="23"/>
              <w:spacing w:line="240" w:lineRule="auto"/>
              <w:ind w:firstLine="0"/>
              <w:rPr>
                <w:rFonts w:ascii="GHEA Grapalat" w:hAnsi="GHEA Grapalat"/>
                <w:lang w:val="hy-AM"/>
              </w:rPr>
            </w:pPr>
            <w:r>
              <w:rPr>
                <w:rFonts w:ascii="GHEA Grapalat" w:hAnsi="GHEA Grapalat"/>
                <w:lang w:val="hy-AM"/>
              </w:rPr>
              <w:t>Շարժիչի յուղ 20</w:t>
            </w:r>
            <w:r>
              <w:rPr>
                <w:rFonts w:ascii="GHEA Grapalat" w:hAnsi="GHEA Grapalat"/>
              </w:rPr>
              <w:t>W-</w:t>
            </w:r>
            <w:r>
              <w:rPr>
                <w:rFonts w:ascii="GHEA Grapalat" w:hAnsi="GHEA Grapalat"/>
                <w:lang w:val="hy-AM"/>
              </w:rPr>
              <w:t>5</w:t>
            </w:r>
            <w:r>
              <w:rPr>
                <w:rFonts w:ascii="GHEA Grapalat" w:hAnsi="GHEA Grapalat"/>
              </w:rPr>
              <w:t>0</w:t>
            </w:r>
            <w:r>
              <w:rPr>
                <w:rFonts w:ascii="GHEA Grapalat" w:hAnsi="GHEA Grapalat"/>
                <w:lang w:val="hy-AM"/>
              </w:rPr>
              <w:t xml:space="preserve"> բենզինային</w:t>
            </w:r>
          </w:p>
        </w:tc>
      </w:tr>
      <w:tr w:rsidR="00C43A7F" w:rsidRPr="00C820C8" w14:paraId="679EE370" w14:textId="77777777" w:rsidTr="006D2E03">
        <w:tc>
          <w:tcPr>
            <w:tcW w:w="1701" w:type="dxa"/>
            <w:vAlign w:val="center"/>
          </w:tcPr>
          <w:p w14:paraId="5D5948BA" w14:textId="622857A0" w:rsidR="00C43A7F" w:rsidRPr="00C43A7F" w:rsidRDefault="00C43A7F" w:rsidP="00E3081A">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4547DD37" w14:textId="5CF7E29D" w:rsidR="00C43A7F" w:rsidRDefault="00C43A7F" w:rsidP="00E3081A">
            <w:pPr>
              <w:pStyle w:val="23"/>
              <w:spacing w:line="240" w:lineRule="auto"/>
              <w:ind w:firstLine="0"/>
              <w:jc w:val="center"/>
              <w:rPr>
                <w:rFonts w:ascii="GHEA Grapalat" w:hAnsi="GHEA Grapalat"/>
                <w:sz w:val="16"/>
                <w:lang w:val="hy-AM"/>
              </w:rPr>
            </w:pPr>
            <w:r>
              <w:rPr>
                <w:rFonts w:ascii="GHEA Grapalat" w:hAnsi="GHEA Grapalat"/>
                <w:sz w:val="16"/>
                <w:lang w:val="hy-AM"/>
              </w:rPr>
              <w:t>25000</w:t>
            </w:r>
          </w:p>
        </w:tc>
        <w:tc>
          <w:tcPr>
            <w:tcW w:w="7231" w:type="dxa"/>
            <w:vAlign w:val="center"/>
          </w:tcPr>
          <w:p w14:paraId="70FE520E" w14:textId="657A92E2" w:rsidR="00C43A7F" w:rsidRDefault="00C43A7F" w:rsidP="00E3081A">
            <w:pPr>
              <w:pStyle w:val="23"/>
              <w:spacing w:line="240" w:lineRule="auto"/>
              <w:ind w:firstLine="0"/>
              <w:rPr>
                <w:rFonts w:ascii="GHEA Grapalat" w:hAnsi="GHEA Grapalat"/>
                <w:lang w:val="hy-AM"/>
              </w:rPr>
            </w:pPr>
            <w:r>
              <w:rPr>
                <w:rFonts w:ascii="GHEA Grapalat" w:hAnsi="GHEA Grapalat"/>
                <w:lang w:val="hy-AM"/>
              </w:rPr>
              <w:t>Շարժիչի յուղ 10</w:t>
            </w:r>
            <w:r>
              <w:rPr>
                <w:rFonts w:ascii="GHEA Grapalat" w:hAnsi="GHEA Grapalat"/>
              </w:rPr>
              <w:t>W-</w:t>
            </w:r>
            <w:r>
              <w:rPr>
                <w:rFonts w:ascii="GHEA Grapalat" w:hAnsi="GHEA Grapalat"/>
                <w:lang w:val="hy-AM"/>
              </w:rPr>
              <w:t>4</w:t>
            </w:r>
            <w:r>
              <w:rPr>
                <w:rFonts w:ascii="GHEA Grapalat" w:hAnsi="GHEA Grapalat"/>
              </w:rPr>
              <w:t>0</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w:t>
      </w:r>
      <w:r w:rsidRPr="006D2E03">
        <w:rPr>
          <w:rFonts w:ascii="GHEA Grapalat" w:hAnsi="GHEA Grapalat" w:cs="Arial"/>
          <w:sz w:val="20"/>
          <w:lang w:val="es-ES" w:eastAsia="en-US"/>
        </w:rPr>
        <w:lastRenderedPageBreak/>
        <w:t>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64043BEB" w:rsidR="00753E6E" w:rsidRPr="006D2E03" w:rsidRDefault="00F40D77" w:rsidP="00F40D77">
      <w:pPr>
        <w:jc w:val="both"/>
        <w:rPr>
          <w:rFonts w:ascii="GHEA Grapalat" w:hAnsi="GHEA Grapalat" w:cs="Sylfaen"/>
          <w:sz w:val="20"/>
          <w:lang w:val="es-ES"/>
        </w:rPr>
      </w:pPr>
      <w:r>
        <w:rPr>
          <w:rFonts w:ascii="GHEA Grapalat" w:hAnsi="GHEA Grapalat" w:cs="Sylfaen"/>
          <w:sz w:val="20"/>
          <w:lang w:val="hy-AM"/>
        </w:rPr>
        <w:t xml:space="preserve">      </w:t>
      </w:r>
      <w:r w:rsidR="00753E6E"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00753E6E" w:rsidRPr="006D2E03">
        <w:rPr>
          <w:rFonts w:ascii="GHEA Grapalat" w:hAnsi="GHEA Grapalat" w:cs="Arial"/>
          <w:sz w:val="20"/>
          <w:lang w:val="es-ES"/>
        </w:rPr>
        <w:t xml:space="preserve"> </w:t>
      </w:r>
      <w:r w:rsidR="00753E6E" w:rsidRPr="006D2E03">
        <w:rPr>
          <w:rFonts w:ascii="GHEA Grapalat" w:hAnsi="GHEA Grapalat" w:cs="Sylfaen"/>
          <w:sz w:val="20"/>
          <w:lang w:val="es-ES"/>
        </w:rPr>
        <w:t>հրավերի</w:t>
      </w:r>
      <w:r w:rsidR="00753E6E" w:rsidRPr="006D2E03">
        <w:rPr>
          <w:rFonts w:ascii="GHEA Grapalat" w:hAnsi="GHEA Grapalat" w:cs="Arial"/>
          <w:sz w:val="20"/>
          <w:lang w:val="es-ES"/>
        </w:rPr>
        <w:t xml:space="preserve"> 2-րդ </w:t>
      </w:r>
      <w:r w:rsidR="00753E6E" w:rsidRPr="006D2E03">
        <w:rPr>
          <w:rFonts w:ascii="GHEA Grapalat" w:hAnsi="GHEA Grapalat" w:cs="Sylfaen"/>
          <w:sz w:val="20"/>
          <w:lang w:val="es-ES"/>
        </w:rPr>
        <w:t>մասի</w:t>
      </w:r>
      <w:r w:rsidR="00753E6E"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00753E6E" w:rsidRPr="006D2E03">
        <w:rPr>
          <w:rFonts w:ascii="GHEA Grapalat" w:hAnsi="GHEA Grapalat" w:cs="Arial"/>
          <w:sz w:val="20"/>
          <w:lang w:val="es-ES"/>
        </w:rPr>
        <w:t xml:space="preserve"> </w:t>
      </w:r>
      <w:r w:rsidR="00753E6E" w:rsidRPr="006D2E03">
        <w:rPr>
          <w:rFonts w:ascii="GHEA Grapalat" w:hAnsi="GHEA Grapalat" w:cs="Sylfaen"/>
          <w:sz w:val="20"/>
          <w:lang w:val="es-ES"/>
        </w:rPr>
        <w:t>կետով</w:t>
      </w:r>
      <w:r w:rsidR="00753E6E" w:rsidRPr="006D2E03">
        <w:rPr>
          <w:rFonts w:ascii="GHEA Grapalat" w:hAnsi="GHEA Grapalat" w:cs="Arial"/>
          <w:sz w:val="20"/>
          <w:lang w:val="es-ES"/>
        </w:rPr>
        <w:t xml:space="preserve"> </w:t>
      </w:r>
      <w:r w:rsidR="00753E6E" w:rsidRPr="006D2E03">
        <w:rPr>
          <w:rFonts w:ascii="GHEA Grapalat" w:hAnsi="GHEA Grapalat" w:cs="Sylfaen"/>
          <w:sz w:val="20"/>
          <w:lang w:val="es-ES"/>
        </w:rPr>
        <w:t>նախատեսված</w:t>
      </w:r>
      <w:r w:rsidR="00753E6E" w:rsidRPr="006D2E03">
        <w:rPr>
          <w:rFonts w:ascii="GHEA Grapalat" w:hAnsi="GHEA Grapalat" w:cs="Arial"/>
          <w:sz w:val="20"/>
          <w:lang w:val="es-ES"/>
        </w:rPr>
        <w:t xml:space="preserve"> </w:t>
      </w:r>
      <w:r w:rsidR="00753E6E" w:rsidRPr="006D2E03">
        <w:rPr>
          <w:rFonts w:ascii="GHEA Grapalat" w:hAnsi="GHEA Grapalat" w:cs="Sylfaen"/>
          <w:sz w:val="20"/>
          <w:lang w:val="es-ES"/>
        </w:rPr>
        <w:t>գրավոր</w:t>
      </w:r>
      <w:r w:rsidR="00753E6E" w:rsidRPr="006D2E03">
        <w:rPr>
          <w:rFonts w:ascii="GHEA Grapalat" w:hAnsi="GHEA Grapalat" w:cs="Arial"/>
          <w:sz w:val="20"/>
          <w:lang w:val="es-ES"/>
        </w:rPr>
        <w:t xml:space="preserve"> </w:t>
      </w:r>
      <w:r w:rsidR="00753E6E"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Բացի</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սույն</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կետով</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նախատեսված</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հայտարարությունից</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մասնակցության</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իրավունքի</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գնահատման</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համար</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մասնակցից</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այդ</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թվում</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ընտրված</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մասնակցից</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այլ</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փաստաթղթեր</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կամ</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հիմնավորումներ</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չեն</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կարող</w:t>
      </w:r>
      <w:r w:rsidR="00EB487B" w:rsidRPr="006D2E03">
        <w:rPr>
          <w:rFonts w:ascii="GHEA Grapalat" w:hAnsi="GHEA Grapalat" w:cs="Sylfaen"/>
          <w:sz w:val="20"/>
          <w:lang w:val="es-ES"/>
        </w:rPr>
        <w:t xml:space="preserve"> </w:t>
      </w:r>
      <w:r w:rsidR="00EB487B" w:rsidRPr="00CD453B">
        <w:rPr>
          <w:rFonts w:ascii="GHEA Grapalat" w:hAnsi="GHEA Grapalat" w:cs="Sylfaen"/>
          <w:sz w:val="20"/>
          <w:lang w:val="hy-AM"/>
        </w:rPr>
        <w:t>պահանջվել</w:t>
      </w:r>
      <w:r w:rsidR="00EB487B" w:rsidRPr="006D2E03">
        <w:rPr>
          <w:rFonts w:ascii="GHEA Grapalat" w:hAnsi="GHEA Grapalat" w:cs="Sylfaen"/>
          <w:sz w:val="20"/>
          <w:lang w:val="es-ES"/>
        </w:rPr>
        <w:t>:</w:t>
      </w:r>
      <w:r w:rsidR="00753E6E" w:rsidRPr="006D2E03">
        <w:rPr>
          <w:rFonts w:ascii="GHEA Grapalat" w:hAnsi="GHEA Grapalat" w:cs="Tahoma"/>
          <w:sz w:val="20"/>
          <w:lang w:val="hy-AM"/>
        </w:rPr>
        <w:t xml:space="preserve"> </w:t>
      </w:r>
      <w:r w:rsidR="007A4BB9" w:rsidRPr="00CD453B">
        <w:rPr>
          <w:rFonts w:ascii="GHEA Grapalat" w:hAnsi="GHEA Grapalat" w:cs="Tahoma"/>
          <w:sz w:val="20"/>
          <w:lang w:val="hy-AM"/>
        </w:rPr>
        <w:t>Մասնակցի</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հայտարարության</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իսկությունը</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գնահատող</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հանձնաժողովը</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այսուհետ</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հանձնաժողով</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գնահատում</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է</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սույն</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հրավերով</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սահմանված</w:t>
      </w:r>
      <w:r w:rsidR="007A4BB9" w:rsidRPr="006D2E03">
        <w:rPr>
          <w:rFonts w:ascii="GHEA Grapalat" w:hAnsi="GHEA Grapalat" w:cs="Tahoma"/>
          <w:sz w:val="20"/>
          <w:lang w:val="es-ES"/>
        </w:rPr>
        <w:t xml:space="preserve"> </w:t>
      </w:r>
      <w:r w:rsidR="007A4BB9" w:rsidRPr="00CD453B">
        <w:rPr>
          <w:rFonts w:ascii="GHEA Grapalat" w:hAnsi="GHEA Grapalat" w:cs="Tahoma"/>
          <w:sz w:val="20"/>
          <w:lang w:val="hy-AM"/>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w:t>
      </w:r>
      <w:r w:rsidRPr="00A71D81">
        <w:rPr>
          <w:rFonts w:ascii="GHEA Grapalat" w:hAnsi="GHEA Grapalat"/>
          <w:color w:val="000000"/>
          <w:sz w:val="20"/>
          <w:szCs w:val="20"/>
          <w:lang w:val="hy-AM"/>
        </w:rPr>
        <w:lastRenderedPageBreak/>
        <w:t>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1E84DF" w14:textId="117BA1A2" w:rsidR="00581DC3" w:rsidRPr="00F40D77" w:rsidRDefault="006265F4" w:rsidP="00F40D77">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2BC2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9B8CC9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24F79">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1E555E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3081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339E4">
        <w:rPr>
          <w:rFonts w:ascii="GHEA Grapalat" w:hAnsi="GHEA Grapalat" w:cs="Sylfaen"/>
          <w:sz w:val="24"/>
          <w:szCs w:val="24"/>
          <w:vertAlign w:val="subscript"/>
          <w:lang w:val="hy-AM"/>
        </w:rPr>
        <w:t>1</w:t>
      </w:r>
      <w:r w:rsidR="00F40D77">
        <w:rPr>
          <w:rFonts w:ascii="GHEA Grapalat" w:hAnsi="GHEA Grapalat" w:cs="Sylfaen"/>
          <w:sz w:val="24"/>
          <w:szCs w:val="24"/>
          <w:vertAlign w:val="subscript"/>
          <w:lang w:val="hy-AM"/>
        </w:rPr>
        <w:t>6</w:t>
      </w:r>
      <w:r w:rsidR="00E3081A">
        <w:rPr>
          <w:rFonts w:ascii="GHEA Grapalat" w:hAnsi="GHEA Grapalat" w:cs="Sylfaen"/>
          <w:sz w:val="24"/>
          <w:szCs w:val="24"/>
          <w:vertAlign w:val="subscript"/>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3081A">
        <w:rPr>
          <w:rFonts w:ascii="GHEA Grapalat" w:hAnsi="GHEA Grapalat" w:cs="Sylfaen"/>
          <w:szCs w:val="24"/>
          <w:lang w:val="hy-AM"/>
        </w:rPr>
        <w:t>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C54BC3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3081A" w:rsidRPr="009A5F52">
        <w:rPr>
          <w:rFonts w:ascii="GHEA Grapalat" w:hAnsi="GHEA Grapalat" w:cs="Sylfaen"/>
          <w:lang w:val="hy-AM"/>
        </w:rPr>
        <w:t>Գեղանուշ Կարապետյան</w:t>
      </w:r>
      <w:r w:rsidR="00E3081A"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769CA19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p>
    <w:bookmarkEnd w:id="5"/>
    <w:p w14:paraId="376B38AE" w14:textId="3E060739" w:rsidR="006C3115" w:rsidRPr="009A5F52" w:rsidRDefault="006265F4" w:rsidP="009A5F5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E326DD"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w:t>
      </w:r>
      <w:r w:rsidRPr="00A71D81">
        <w:rPr>
          <w:rFonts w:ascii="GHEA Grapalat" w:hAnsi="GHEA Grapalat" w:cs="Sylfaen"/>
          <w:sz w:val="20"/>
          <w:szCs w:val="24"/>
          <w:lang w:val="hy-AM" w:eastAsia="en-US"/>
        </w:rPr>
        <w:lastRenderedPageBreak/>
        <w:t>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6D28A798" w14:textId="77777777" w:rsidR="00F40D77" w:rsidRPr="00CD453B" w:rsidRDefault="00F40D77" w:rsidP="00CD453B">
      <w:pPr>
        <w:rPr>
          <w:rFonts w:ascii="GHEA Grapalat" w:hAnsi="GHEA Grapalat"/>
          <w:b/>
          <w:sz w:val="20"/>
          <w:lang w:val="hy-AM"/>
        </w:rPr>
      </w:pPr>
    </w:p>
    <w:p w14:paraId="09C402E7" w14:textId="4BB25CC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54A8486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0C424B">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0C424B">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4"/>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w:t>
      </w:r>
      <w:r w:rsidRPr="00FC035C">
        <w:rPr>
          <w:rFonts w:ascii="GHEA Grapalat" w:hAnsi="GHEA Grapalat" w:cs="Sylfaen"/>
          <w:sz w:val="20"/>
          <w:lang w:val="af-ZA"/>
        </w:rPr>
        <w:lastRenderedPageBreak/>
        <w:t>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7820E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C424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C424B">
        <w:rPr>
          <w:rFonts w:ascii="GHEA Grapalat" w:hAnsi="GHEA Grapalat" w:cs="Sylfaen"/>
          <w:sz w:val="24"/>
          <w:szCs w:val="24"/>
          <w:vertAlign w:val="subscript"/>
          <w:lang w:val="hy-AM"/>
        </w:rPr>
        <w:t>1</w:t>
      </w:r>
      <w:r w:rsidR="00F40D77">
        <w:rPr>
          <w:rFonts w:ascii="GHEA Grapalat" w:hAnsi="GHEA Grapalat" w:cs="Sylfaen"/>
          <w:sz w:val="24"/>
          <w:szCs w:val="24"/>
          <w:vertAlign w:val="subscript"/>
          <w:lang w:val="hy-AM"/>
        </w:rPr>
        <w:t>6</w:t>
      </w:r>
      <w:r w:rsidR="000C424B">
        <w:rPr>
          <w:rFonts w:ascii="GHEA Grapalat" w:hAnsi="GHEA Grapalat" w:cs="Sylfaen"/>
          <w:sz w:val="24"/>
          <w:szCs w:val="24"/>
          <w:vertAlign w:val="subscript"/>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442BD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C424B">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27C3E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1E11BA8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5B84AF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4D99A4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0617B" w:rsidRPr="0000617B">
        <w:rPr>
          <w:rFonts w:ascii="Arial Unicode" w:hAnsi="Arial Unicode"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9CE06F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00617B">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w:t>
      </w:r>
      <w:r w:rsidR="00F02DBC" w:rsidRPr="006D2E03">
        <w:rPr>
          <w:rFonts w:ascii="GHEA Grapalat" w:hAnsi="GHEA Grapalat" w:cs="Sylfaen"/>
          <w:sz w:val="20"/>
          <w:lang w:val="af-ZA"/>
        </w:rPr>
        <w:lastRenderedPageBreak/>
        <w:t xml:space="preserve">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593A277" w:rsidR="00096865" w:rsidRPr="00A71D81" w:rsidRDefault="00ED3126" w:rsidP="00EF3662">
      <w:pPr>
        <w:pStyle w:val="aa"/>
        <w:ind w:right="-7"/>
        <w:jc w:val="center"/>
        <w:rPr>
          <w:rFonts w:ascii="GHEA Grapalat" w:hAnsi="GHEA Grapalat"/>
          <w:b/>
          <w:szCs w:val="22"/>
          <w:lang w:val="af-ZA"/>
        </w:rPr>
      </w:pPr>
      <w:r>
        <w:rPr>
          <w:rFonts w:ascii="Sylfaen" w:hAnsi="Sylfaen" w:cs="Sylfaen"/>
          <w:b/>
          <w:szCs w:val="22"/>
        </w:rPr>
        <w:t>ԳՆԱՆՇՄԱՆ</w:t>
      </w:r>
      <w:r w:rsidRPr="00ED3126">
        <w:rPr>
          <w:rFonts w:ascii="Sylfaen" w:hAnsi="Sylfaen" w:cs="Sylfaen"/>
          <w:b/>
          <w:szCs w:val="22"/>
          <w:lang w:val="af-ZA"/>
        </w:rPr>
        <w:t xml:space="preserve"> </w:t>
      </w:r>
      <w:r>
        <w:rPr>
          <w:rFonts w:ascii="Sylfaen" w:hAnsi="Sylfaen" w:cs="Sylfaen"/>
          <w:b/>
          <w:szCs w:val="22"/>
        </w:rPr>
        <w:t>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89C1DA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00617B">
        <w:rPr>
          <w:rFonts w:ascii="GHEA Grapalat" w:hAnsi="GHEA Grapalat"/>
          <w:sz w:val="20"/>
          <w:szCs w:val="20"/>
          <w:lang w:val="hy-AM"/>
        </w:rPr>
        <w:t>1</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lastRenderedPageBreak/>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797BACA"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0617B">
        <w:rPr>
          <w:rFonts w:ascii="GHEA Grapalat" w:hAnsi="GHEA Grapalat"/>
          <w:b/>
          <w:lang w:val="hy-AM"/>
        </w:rPr>
        <w:t>ՄԿՏԲ-ԳՀԱՊՁԲ 2</w:t>
      </w:r>
      <w:r w:rsidR="00DB0BCC">
        <w:rPr>
          <w:rFonts w:ascii="GHEA Grapalat" w:hAnsi="GHEA Grapalat"/>
          <w:b/>
          <w:lang w:val="hy-AM"/>
        </w:rPr>
        <w:t>5/2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8A00B9E" w:rsidR="00B2572B" w:rsidRPr="00A71D81" w:rsidRDefault="0000617B"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0819408" w:rsidR="00B2572B" w:rsidRPr="00A71D81" w:rsidRDefault="0000617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Գնանաշման </w:t>
      </w:r>
      <w:r w:rsidR="00973F22">
        <w:rPr>
          <w:rFonts w:ascii="GHEA Grapalat" w:hAnsi="GHEA Grapalat" w:cs="Sylfaen"/>
          <w:color w:val="auto"/>
          <w:sz w:val="24"/>
          <w:szCs w:val="24"/>
          <w:lang w:val="hy-AM"/>
        </w:rPr>
        <w:t>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FA4C17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973F22" w:rsidRPr="009A5F52">
        <w:rPr>
          <w:rFonts w:ascii="GHEA Grapalat" w:hAnsi="GHEA Grapalat"/>
          <w:b/>
          <w:sz w:val="20"/>
          <w:szCs w:val="20"/>
          <w:lang w:val="hy-AM"/>
        </w:rPr>
        <w:t>ՄԿՏԲ-ԳՀԱՊՁԲ 2</w:t>
      </w:r>
      <w:r w:rsidR="00DB0BCC">
        <w:rPr>
          <w:rFonts w:ascii="GHEA Grapalat" w:hAnsi="GHEA Grapalat"/>
          <w:b/>
          <w:sz w:val="20"/>
          <w:szCs w:val="20"/>
          <w:lang w:val="hy-AM"/>
        </w:rPr>
        <w:t>5/2</w:t>
      </w:r>
      <w:r w:rsidR="009A5F52">
        <w:rPr>
          <w:rFonts w:ascii="GHEA Grapalat" w:hAnsi="GHEA Grapalat"/>
          <w:b/>
          <w:sz w:val="20"/>
          <w:szCs w:val="20"/>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886A87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w:t>
      </w:r>
      <w:r w:rsidR="00DB0BCC">
        <w:rPr>
          <w:rFonts w:ascii="GHEA Grapalat" w:hAnsi="GHEA Grapalat"/>
          <w:b/>
          <w:sz w:val="20"/>
          <w:szCs w:val="20"/>
          <w:lang w:val="hy-AM"/>
        </w:rPr>
        <w:t>5/2</w:t>
      </w:r>
      <w:r w:rsidR="009A5F52">
        <w:rPr>
          <w:rFonts w:ascii="GHEA Grapalat" w:hAnsi="GHEA Grapalat"/>
          <w:b/>
          <w:sz w:val="20"/>
          <w:szCs w:val="20"/>
          <w:lang w:val="hy-AM"/>
        </w:rPr>
        <w:t xml:space="preserve"> </w:t>
      </w:r>
      <w:r w:rsidR="00973F22">
        <w:rPr>
          <w:rFonts w:ascii="GHEA Grapalat" w:hAnsi="GHEA Grapalat"/>
          <w:b/>
          <w:lang w:val="hy-AM"/>
        </w:rPr>
        <w:t xml:space="preserve"> </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F05A15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w:t>
      </w:r>
      <w:r w:rsidR="00DB0BCC">
        <w:rPr>
          <w:rFonts w:ascii="GHEA Grapalat" w:hAnsi="GHEA Grapalat"/>
          <w:b/>
          <w:sz w:val="20"/>
          <w:szCs w:val="20"/>
          <w:lang w:val="hy-AM"/>
        </w:rPr>
        <w:t>5/2</w:t>
      </w:r>
      <w:r w:rsidR="009A5F52">
        <w:rPr>
          <w:rFonts w:ascii="GHEA Grapalat" w:hAnsi="GHEA Grapalat"/>
          <w:b/>
          <w:sz w:val="20"/>
          <w:szCs w:val="20"/>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95D547D" w14:textId="61259EEA"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w:t>
      </w:r>
      <w:r w:rsidR="00DB0BCC">
        <w:rPr>
          <w:rFonts w:ascii="GHEA Grapalat" w:hAnsi="GHEA Grapalat"/>
          <w:b/>
          <w:lang w:val="hy-AM"/>
        </w:rPr>
        <w:t>5/2</w:t>
      </w:r>
      <w:r w:rsidR="009A5F52">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C7F32A7"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973F2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9E1BC50" w:rsidR="000B1088" w:rsidRPr="00424F79"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A5F52" w:rsidRPr="009A5F52">
        <w:rPr>
          <w:rFonts w:ascii="GHEA Grapalat" w:hAnsi="GHEA Grapalat"/>
          <w:b/>
          <w:sz w:val="20"/>
          <w:szCs w:val="20"/>
          <w:lang w:val="hy-AM"/>
        </w:rPr>
        <w:t>ՄԿՏԲ-ԳՀԱՊՁԲ 2</w:t>
      </w:r>
      <w:r w:rsidR="00DB0BCC">
        <w:rPr>
          <w:rFonts w:ascii="GHEA Grapalat" w:hAnsi="GHEA Grapalat"/>
          <w:b/>
          <w:sz w:val="20"/>
          <w:szCs w:val="20"/>
          <w:lang w:val="hy-AM"/>
        </w:rPr>
        <w:t>5/2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8CB4A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73F2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57"/>
        <w:gridCol w:w="1909"/>
        <w:gridCol w:w="1465"/>
        <w:gridCol w:w="1657"/>
        <w:gridCol w:w="1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3C62349" w14:textId="3A32D432"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w:t>
      </w:r>
      <w:r w:rsidR="00DB0BCC">
        <w:rPr>
          <w:rFonts w:ascii="GHEA Grapalat" w:hAnsi="GHEA Grapalat"/>
          <w:b/>
          <w:lang w:val="hy-AM"/>
        </w:rPr>
        <w:t>5/2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3447691"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973F22"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lastRenderedPageBreak/>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 xml:space="preserve">Անուղղակի </w:t>
            </w:r>
            <w:r w:rsidRPr="00A71D81">
              <w:rPr>
                <w:rFonts w:ascii="GHEA Grapalat" w:eastAsia="GHEA Grapalat" w:hAnsi="GHEA Grapalat" w:cs="GHEA Grapalat"/>
              </w:rPr>
              <w:lastRenderedPageBreak/>
              <w:t>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Ֆոնդային բորսայի </w:t>
            </w:r>
            <w:r w:rsidRPr="00A71D81">
              <w:rPr>
                <w:rFonts w:ascii="GHEA Grapalat" w:eastAsia="GHEA Grapalat" w:hAnsi="GHEA Grapalat" w:cs="GHEA Grapalat"/>
                <w:color w:val="000000"/>
              </w:rPr>
              <w:lastRenderedPageBreak/>
              <w:t>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w:t>
      </w:r>
      <w:r w:rsidRPr="00A71D81">
        <w:rPr>
          <w:rFonts w:ascii="GHEA Grapalat" w:eastAsia="GHEA Grapalat" w:hAnsi="GHEA Grapalat" w:cs="GHEA Grapalat"/>
        </w:rPr>
        <w:lastRenderedPageBreak/>
        <w:t xml:space="preserve">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w:t>
      </w:r>
      <w:r w:rsidRPr="00A71D81">
        <w:rPr>
          <w:rFonts w:ascii="GHEA Grapalat" w:eastAsia="GHEA Grapalat" w:hAnsi="GHEA Grapalat" w:cs="GHEA Grapalat"/>
        </w:rPr>
        <w:lastRenderedPageBreak/>
        <w:t>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w:t>
      </w:r>
      <w:r w:rsidRPr="00A71D81">
        <w:rPr>
          <w:rFonts w:ascii="GHEA Grapalat" w:eastAsia="GHEA Grapalat" w:hAnsi="GHEA Grapalat" w:cs="GHEA Grapalat"/>
        </w:rPr>
        <w:lastRenderedPageBreak/>
        <w:t>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w:t>
      </w:r>
      <w:r w:rsidRPr="00A71D81">
        <w:rPr>
          <w:rFonts w:ascii="GHEA Grapalat" w:eastAsia="GHEA Grapalat" w:hAnsi="GHEA Grapalat" w:cs="GHEA Grapalat"/>
        </w:rPr>
        <w:lastRenderedPageBreak/>
        <w:t xml:space="preserve">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պաշտոնատար անձ այն </w:t>
      </w:r>
      <w:r w:rsidRPr="00A71D81">
        <w:rPr>
          <w:rFonts w:ascii="GHEA Grapalat" w:eastAsia="GHEA Grapalat" w:hAnsi="GHEA Grapalat" w:cs="GHEA Grapalat"/>
        </w:rPr>
        <w:lastRenderedPageBreak/>
        <w:t>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w:t>
      </w:r>
      <w:r w:rsidRPr="00A71D81">
        <w:rPr>
          <w:rFonts w:ascii="GHEA Grapalat" w:eastAsia="GHEA Grapalat" w:hAnsi="GHEA Grapalat" w:cs="GHEA Grapalat"/>
        </w:rPr>
        <w:lastRenderedPageBreak/>
        <w:t>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w:t>
      </w:r>
      <w:r w:rsidRPr="00A71D81">
        <w:rPr>
          <w:rFonts w:ascii="GHEA Grapalat" w:eastAsia="GHEA Grapalat" w:hAnsi="GHEA Grapalat" w:cs="GHEA Grapalat"/>
        </w:rPr>
        <w:lastRenderedPageBreak/>
        <w:t xml:space="preserve">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w:t>
      </w:r>
      <w:r w:rsidRPr="00A71D81">
        <w:rPr>
          <w:rFonts w:ascii="GHEA Grapalat" w:eastAsia="GHEA Grapalat" w:hAnsi="GHEA Grapalat" w:cs="GHEA Grapalat"/>
        </w:rPr>
        <w:lastRenderedPageBreak/>
        <w:t>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4858AB8" w14:textId="360F2FE9"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w:t>
      </w:r>
      <w:r w:rsidR="00DB0BCC">
        <w:rPr>
          <w:rFonts w:ascii="GHEA Grapalat" w:hAnsi="GHEA Grapalat"/>
          <w:b/>
          <w:lang w:val="hy-AM"/>
        </w:rPr>
        <w:t>5/2</w:t>
      </w:r>
      <w:r w:rsidR="009A5F52">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22779DB"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973F22"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79E3A7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5F52" w:rsidRPr="009A5F52">
        <w:rPr>
          <w:rFonts w:ascii="GHEA Grapalat" w:hAnsi="GHEA Grapalat"/>
          <w:b/>
          <w:sz w:val="20"/>
          <w:szCs w:val="20"/>
          <w:lang w:val="hy-AM"/>
        </w:rPr>
        <w:t>ՄԿՏԲ-ԳՀԱՊՁԲ 2</w:t>
      </w:r>
      <w:r w:rsidR="00DB0BCC">
        <w:rPr>
          <w:rFonts w:ascii="GHEA Grapalat" w:hAnsi="GHEA Grapalat"/>
          <w:b/>
          <w:sz w:val="20"/>
          <w:szCs w:val="20"/>
          <w:lang w:val="hy-AM"/>
        </w:rPr>
        <w:t>5/2</w:t>
      </w:r>
      <w:r w:rsidR="009A5F52">
        <w:rPr>
          <w:rFonts w:ascii="GHEA Grapalat" w:hAnsi="GHEA Grapalat"/>
          <w:b/>
          <w:sz w:val="20"/>
          <w:szCs w:val="20"/>
          <w:lang w:val="hy-AM"/>
        </w:rPr>
        <w:t xml:space="preserve">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F2E3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F2E3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F2E3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F2E3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394AFD6" w14:textId="77777777" w:rsidR="000D0768" w:rsidRPr="00A71D81" w:rsidRDefault="000D0768" w:rsidP="000D0768">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3B25CCE9" w14:textId="4B2B3AE9" w:rsidR="000D0768" w:rsidRPr="00A71D81" w:rsidRDefault="000D0768" w:rsidP="000D0768">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A5F52" w:rsidRPr="009A5F52">
        <w:rPr>
          <w:rFonts w:ascii="GHEA Grapalat" w:hAnsi="GHEA Grapalat"/>
          <w:b/>
          <w:lang w:val="hy-AM"/>
        </w:rPr>
        <w:t xml:space="preserve"> ՄԿՏԲ-ԳՀԱՊՁԲ 2</w:t>
      </w:r>
      <w:r w:rsidR="00DB0BCC">
        <w:rPr>
          <w:rFonts w:ascii="GHEA Grapalat" w:hAnsi="GHEA Grapalat"/>
          <w:b/>
          <w:lang w:val="hy-AM"/>
        </w:rPr>
        <w:t>5/2</w:t>
      </w:r>
      <w:r w:rsidR="009A5F52">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432CB48" w14:textId="77777777" w:rsidR="000D0768" w:rsidRPr="00A71D81" w:rsidRDefault="000D0768" w:rsidP="000D0768">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66A529E" w14:textId="77777777" w:rsidR="000D0768" w:rsidRPr="000D0768" w:rsidRDefault="000D0768" w:rsidP="000D0768">
      <w:pPr>
        <w:pStyle w:val="31"/>
        <w:spacing w:line="240" w:lineRule="auto"/>
        <w:jc w:val="right"/>
        <w:rPr>
          <w:rFonts w:ascii="GHEA Grapalat" w:hAnsi="GHEA Grapalat" w:cs="Sylfaen"/>
          <w:b/>
          <w:lang w:val="es-ES"/>
        </w:rPr>
      </w:pPr>
    </w:p>
    <w:p w14:paraId="37F01957"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1090350" w14:textId="77777777" w:rsidR="000D0768" w:rsidRPr="00A71D81" w:rsidRDefault="000D0768" w:rsidP="000D076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21D0CC56" w14:textId="77777777" w:rsidR="000D0768" w:rsidRPr="00A71D81" w:rsidRDefault="000D0768" w:rsidP="000D0768">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23BC287" w14:textId="77777777" w:rsidR="000D0768" w:rsidRPr="00A71D81" w:rsidRDefault="000D0768" w:rsidP="000D076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9A2933B" w14:textId="77777777" w:rsidR="000D0768" w:rsidRPr="00A71D81" w:rsidRDefault="000D0768" w:rsidP="000D0768">
      <w:pPr>
        <w:rPr>
          <w:rFonts w:ascii="GHEA Grapalat" w:hAnsi="GHEA Grapalat" w:cs="GHEA Grapalat"/>
          <w:sz w:val="20"/>
          <w:szCs w:val="20"/>
          <w:lang w:val="hy-AM"/>
        </w:rPr>
      </w:pPr>
    </w:p>
    <w:p w14:paraId="5CF6FE45" w14:textId="77777777" w:rsidR="000D0768" w:rsidRPr="00A71D81" w:rsidRDefault="000D0768" w:rsidP="000D076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A8593FB" w14:textId="77777777" w:rsidR="000D0768" w:rsidRPr="00A71D81" w:rsidRDefault="000D0768" w:rsidP="000D076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8AC1C6" w14:textId="77777777" w:rsidR="000D0768" w:rsidRPr="00A71D81" w:rsidRDefault="000D0768" w:rsidP="000D0768">
      <w:pPr>
        <w:ind w:firstLine="708"/>
        <w:jc w:val="both"/>
        <w:rPr>
          <w:rFonts w:ascii="GHEA Grapalat" w:hAnsi="GHEA Grapalat" w:cs="GHEA Grapalat"/>
          <w:sz w:val="20"/>
          <w:szCs w:val="20"/>
          <w:lang w:val="hy-AM"/>
        </w:rPr>
      </w:pPr>
    </w:p>
    <w:p w14:paraId="0338AE9D" w14:textId="77777777" w:rsidR="000D0768" w:rsidRPr="00A71D81" w:rsidRDefault="000D0768" w:rsidP="000D0768">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308F5CCE" w14:textId="77777777" w:rsidR="000D0768" w:rsidRPr="00A71D81" w:rsidRDefault="000D0768" w:rsidP="000D076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062270A" w14:textId="701E9E2C" w:rsidR="001F4493" w:rsidRDefault="000D0768" w:rsidP="000D076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1F4493">
        <w:rPr>
          <w:rFonts w:ascii="GHEA Grapalat" w:hAnsi="GHEA Grapalat" w:cs="GHEA Grapalat"/>
          <w:sz w:val="20"/>
          <w:szCs w:val="20"/>
          <w:lang w:val="pt-BR"/>
        </w:rPr>
        <w:tab/>
      </w:r>
      <w:r w:rsidR="001F4493" w:rsidRPr="001F4493">
        <w:rPr>
          <w:rFonts w:ascii="GHEA Grapalat" w:hAnsi="GHEA Grapalat" w:cs="GHEA Grapalat"/>
          <w:sz w:val="20"/>
          <w:szCs w:val="20"/>
          <w:lang w:val="hy-AM"/>
        </w:rPr>
        <w:t>&lt;&lt;Մեղրիի կոմունալ տնտեսություն,բարեկարգում&gt;&gt;</w:t>
      </w:r>
      <w:r w:rsidRPr="001F4493">
        <w:rPr>
          <w:rFonts w:ascii="GHEA Grapalat" w:hAnsi="GHEA Grapalat" w:cs="GHEA Grapalat"/>
          <w:sz w:val="20"/>
          <w:szCs w:val="20"/>
          <w:lang w:val="pt-BR"/>
        </w:rPr>
        <w:tab/>
      </w:r>
      <w:r w:rsidR="001F4493" w:rsidRPr="001F4493">
        <w:rPr>
          <w:rFonts w:ascii="GHEA Grapalat" w:hAnsi="GHEA Grapalat" w:cs="GHEA Grapalat"/>
          <w:sz w:val="20"/>
          <w:szCs w:val="20"/>
          <w:lang w:val="hy-AM"/>
        </w:rPr>
        <w:t>ՀՈԱԿ-ի</w:t>
      </w:r>
      <w:r w:rsidRPr="001F4493">
        <w:rPr>
          <w:rFonts w:ascii="GHEA Grapalat" w:hAnsi="GHEA Grapalat" w:cs="GHEA Grapalat"/>
          <w:sz w:val="20"/>
          <w:szCs w:val="20"/>
          <w:lang w:val="pt-BR"/>
        </w:rPr>
        <w:t xml:space="preserve"> </w:t>
      </w:r>
      <w:r w:rsidR="001F4493" w:rsidRPr="00A71D81">
        <w:rPr>
          <w:rFonts w:ascii="GHEA Grapalat" w:hAnsi="GHEA Grapalat" w:cs="GHEA Grapalat"/>
          <w:sz w:val="20"/>
          <w:szCs w:val="20"/>
          <w:lang w:val="pt-BR"/>
        </w:rPr>
        <w:t>*</w:t>
      </w:r>
    </w:p>
    <w:p w14:paraId="58E5D920" w14:textId="3DC85820" w:rsidR="000D0768" w:rsidRPr="001F4493" w:rsidRDefault="001F4493" w:rsidP="001F4493">
      <w:pPr>
        <w:jc w:val="both"/>
        <w:rPr>
          <w:rFonts w:ascii="GHEA Grapalat" w:hAnsi="GHEA Grapalat" w:cs="GHEA Grapalat"/>
          <w:sz w:val="20"/>
          <w:szCs w:val="20"/>
          <w:lang w:val="hy-AM"/>
        </w:rPr>
      </w:pPr>
      <w:r>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r w:rsidR="000D0768" w:rsidRPr="001F4493">
        <w:rPr>
          <w:rFonts w:ascii="GHEA Grapalat" w:hAnsi="GHEA Grapalat" w:cs="GHEA Grapalat"/>
          <w:sz w:val="20"/>
          <w:szCs w:val="20"/>
          <w:lang w:val="pt-BR"/>
        </w:rPr>
        <w:tab/>
        <w:t xml:space="preserve">       </w:t>
      </w:r>
      <w:r>
        <w:rPr>
          <w:rFonts w:ascii="GHEA Grapalat" w:hAnsi="GHEA Grapalat" w:cs="GHEA Grapalat"/>
          <w:sz w:val="20"/>
          <w:szCs w:val="20"/>
          <w:lang w:val="hy-AM"/>
        </w:rPr>
        <w:t xml:space="preserve">                                                                                                                                                      </w:t>
      </w:r>
      <w:r w:rsidR="000D0768" w:rsidRPr="00A71D81">
        <w:rPr>
          <w:rFonts w:ascii="GHEA Grapalat" w:hAnsi="GHEA Grapalat" w:cs="GHEA Grapalat"/>
          <w:sz w:val="20"/>
          <w:szCs w:val="20"/>
          <w:lang w:val="pt-BR"/>
        </w:rPr>
        <w:t>(այսուհետ` Պատվիրատու) կողմից</w:t>
      </w:r>
      <w:r>
        <w:rPr>
          <w:rFonts w:ascii="GHEA Grapalat" w:hAnsi="GHEA Grapalat" w:cs="GHEA Grapalat"/>
          <w:sz w:val="20"/>
          <w:szCs w:val="20"/>
          <w:lang w:val="hy-AM"/>
        </w:rPr>
        <w:t xml:space="preserve"> </w:t>
      </w:r>
      <w:r w:rsidR="000D0768" w:rsidRPr="00A71D81">
        <w:rPr>
          <w:rFonts w:ascii="GHEA Grapalat" w:hAnsi="GHEA Grapalat" w:cs="GHEA Grapalat"/>
          <w:sz w:val="20"/>
          <w:szCs w:val="20"/>
          <w:lang w:val="pt-BR"/>
        </w:rPr>
        <w:t xml:space="preserve">կազմակերպված` </w:t>
      </w:r>
      <w:r w:rsidRPr="009A5F52">
        <w:rPr>
          <w:rFonts w:ascii="GHEA Grapalat" w:hAnsi="GHEA Grapalat"/>
          <w:b/>
          <w:sz w:val="20"/>
          <w:szCs w:val="20"/>
          <w:lang w:val="hy-AM"/>
        </w:rPr>
        <w:t>ՄԿՏԲ-ԳՀԱՊՁԲ 2</w:t>
      </w:r>
      <w:r w:rsidR="00DB0BCC">
        <w:rPr>
          <w:rFonts w:ascii="GHEA Grapalat" w:hAnsi="GHEA Grapalat"/>
          <w:b/>
          <w:sz w:val="20"/>
          <w:szCs w:val="20"/>
          <w:lang w:val="hy-AM"/>
        </w:rPr>
        <w:t>5/2</w:t>
      </w:r>
      <w:r>
        <w:rPr>
          <w:rFonts w:ascii="GHEA Grapalat" w:hAnsi="GHEA Grapalat"/>
          <w:b/>
          <w:sz w:val="20"/>
          <w:szCs w:val="20"/>
          <w:lang w:val="hy-AM"/>
        </w:rPr>
        <w:t xml:space="preserve"> </w:t>
      </w:r>
      <w:r w:rsidR="000D0768" w:rsidRPr="00A71D81">
        <w:rPr>
          <w:rFonts w:ascii="GHEA Grapalat" w:hAnsi="GHEA Grapalat" w:cs="GHEA Grapalat"/>
          <w:sz w:val="20"/>
          <w:szCs w:val="20"/>
          <w:lang w:val="pt-BR"/>
        </w:rPr>
        <w:t>* ծածկագրով գնման ընթացակարգին:</w:t>
      </w:r>
      <w:r>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ընթացակարգի ծածկագիրը</w:t>
      </w:r>
    </w:p>
    <w:p w14:paraId="7846C422" w14:textId="787EE09D" w:rsidR="000D0768" w:rsidRPr="007F2365" w:rsidRDefault="000D0768" w:rsidP="007F2365">
      <w:pPr>
        <w:ind w:left="426"/>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DDF52B3" w14:textId="77777777" w:rsidR="000D0768" w:rsidRPr="00A71D81" w:rsidRDefault="000D0768" w:rsidP="000D0768">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B746ABB"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C2F4946"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D1AC4E5" w14:textId="77777777" w:rsidR="000D0768" w:rsidRPr="00A71D81" w:rsidRDefault="000D0768" w:rsidP="000D076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7003D16" w14:textId="77777777" w:rsidR="000D0768" w:rsidRPr="00A71D81" w:rsidRDefault="000D0768" w:rsidP="000D076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F34622A" w14:textId="77777777" w:rsidR="000D0768" w:rsidRPr="00A71D81" w:rsidRDefault="000D0768" w:rsidP="000D076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7A6B1AF"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0FB6AE8" w14:textId="77777777" w:rsidR="000D0768" w:rsidRPr="00A71D81" w:rsidRDefault="000D0768" w:rsidP="000D0768">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Պատվիրատուն Վճարող բանկին կարող է ներկայացնել այլ լրացուցիչ փաստաթղթեր:</w:t>
      </w:r>
    </w:p>
    <w:p w14:paraId="38410213"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0F96ACB" w14:textId="77777777" w:rsidR="000D0768" w:rsidRPr="00A71D81" w:rsidRDefault="000D0768" w:rsidP="000D0768">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6B82CA0E" w14:textId="77777777" w:rsidR="000D0768" w:rsidRPr="00A71D81" w:rsidRDefault="000D0768" w:rsidP="000D0768">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38E72E6" w14:textId="77777777" w:rsidR="000D0768" w:rsidRPr="00A71D81" w:rsidRDefault="000D0768" w:rsidP="000D0768">
      <w:pPr>
        <w:jc w:val="both"/>
        <w:rPr>
          <w:rFonts w:ascii="GHEA Grapalat" w:hAnsi="GHEA Grapalat" w:cs="GHEA Grapalat"/>
          <w:sz w:val="20"/>
          <w:szCs w:val="20"/>
          <w:lang w:val="hy-AM"/>
        </w:rPr>
      </w:pPr>
    </w:p>
    <w:p w14:paraId="5ADAA61D" w14:textId="77777777" w:rsidR="000D0768" w:rsidRPr="00A71D81" w:rsidRDefault="000D0768" w:rsidP="000D0768">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11238818"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B28C73B"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6FD2FE"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FE025D" w14:textId="77777777" w:rsidR="000D0768" w:rsidRPr="00A71D81" w:rsidDel="00A13215"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DAD6414" w14:textId="77777777" w:rsidR="000D0768" w:rsidRPr="00A71D81" w:rsidRDefault="000D0768" w:rsidP="000D076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FE5393F" w14:textId="77777777" w:rsidR="000D0768" w:rsidRPr="00A71D81" w:rsidRDefault="000D0768" w:rsidP="000D0768">
      <w:pPr>
        <w:ind w:firstLine="567"/>
        <w:jc w:val="both"/>
        <w:rPr>
          <w:rFonts w:ascii="GHEA Grapalat" w:hAnsi="GHEA Grapalat" w:cs="GHEA Grapalat"/>
          <w:sz w:val="20"/>
          <w:szCs w:val="20"/>
          <w:lang w:val="hy-AM"/>
        </w:rPr>
      </w:pPr>
    </w:p>
    <w:p w14:paraId="67D1E187" w14:textId="77777777" w:rsidR="000D0768" w:rsidRPr="00A71D81" w:rsidRDefault="000D0768" w:rsidP="000D076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9C5E85B" w14:textId="77777777" w:rsidR="000D0768" w:rsidRPr="00A71D81" w:rsidRDefault="000D0768" w:rsidP="000D076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86FF5FA"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3A3C48AB"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5BCA196"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208FCCB0"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AC4392" w14:textId="77777777" w:rsidR="000D0768" w:rsidRPr="00A71D81" w:rsidRDefault="000D0768" w:rsidP="000D0768">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6A90464" w14:textId="77777777" w:rsidR="000D0768" w:rsidRPr="00A71D81" w:rsidRDefault="000D0768" w:rsidP="000D0768">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D1A4DB1" w14:textId="77777777" w:rsidR="000D0768" w:rsidRPr="00A71D81" w:rsidRDefault="000D0768" w:rsidP="000D0768">
      <w:pPr>
        <w:jc w:val="both"/>
        <w:rPr>
          <w:rFonts w:ascii="GHEA Grapalat" w:hAnsi="GHEA Grapalat"/>
          <w:sz w:val="18"/>
          <w:szCs w:val="18"/>
          <w:u w:val="single"/>
          <w:vertAlign w:val="superscript"/>
          <w:lang w:val="hy-AM"/>
        </w:rPr>
      </w:pPr>
    </w:p>
    <w:p w14:paraId="45233F37"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Կ.Տ</w:t>
      </w:r>
    </w:p>
    <w:p w14:paraId="743CF87E" w14:textId="77777777" w:rsidR="000D0768" w:rsidRPr="00A71D81" w:rsidRDefault="000D0768" w:rsidP="000D0768">
      <w:pPr>
        <w:jc w:val="both"/>
        <w:rPr>
          <w:rFonts w:ascii="GHEA Grapalat" w:hAnsi="GHEA Grapalat"/>
          <w:sz w:val="20"/>
          <w:szCs w:val="20"/>
          <w:lang w:val="hy-AM"/>
        </w:rPr>
      </w:pPr>
    </w:p>
    <w:p w14:paraId="6215FFF8" w14:textId="77777777" w:rsidR="000D0768" w:rsidRPr="00A71D81" w:rsidRDefault="000D0768" w:rsidP="000D076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09B33A" w14:textId="77777777" w:rsidR="000D0768" w:rsidRPr="00A71D81" w:rsidRDefault="000D0768" w:rsidP="000D0768">
      <w:pPr>
        <w:jc w:val="both"/>
        <w:rPr>
          <w:rFonts w:ascii="GHEA Grapalat" w:hAnsi="GHEA Grapalat"/>
          <w:sz w:val="18"/>
          <w:szCs w:val="18"/>
          <w:vertAlign w:val="superscript"/>
          <w:lang w:val="hy-AM"/>
        </w:rPr>
      </w:pPr>
    </w:p>
    <w:p w14:paraId="6C2D5B49" w14:textId="77777777" w:rsidR="000D0768" w:rsidRPr="00A71D81" w:rsidRDefault="000D0768" w:rsidP="000D0768">
      <w:pPr>
        <w:jc w:val="both"/>
        <w:rPr>
          <w:rFonts w:ascii="GHEA Grapalat" w:hAnsi="GHEA Grapalat" w:cs="GHEA Grapalat"/>
          <w:i/>
          <w:sz w:val="18"/>
          <w:szCs w:val="18"/>
          <w:lang w:val="hy-AM"/>
        </w:rPr>
      </w:pPr>
    </w:p>
    <w:p w14:paraId="2313E799"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4DA8A323" w14:textId="77777777" w:rsidR="000D0768" w:rsidRPr="00A71D81" w:rsidRDefault="000D0768" w:rsidP="000D0768">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D0768" w:rsidRPr="00A71D81" w14:paraId="24112E59"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7454A" w14:textId="77777777" w:rsidR="000D0768" w:rsidRPr="00A71D81" w:rsidRDefault="000D0768" w:rsidP="009339E4">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579FDFA" w14:textId="77777777" w:rsidR="000D0768" w:rsidRPr="00A71D81" w:rsidRDefault="000D0768" w:rsidP="009339E4">
            <w:pPr>
              <w:jc w:val="center"/>
              <w:rPr>
                <w:rFonts w:ascii="GHEA Grapalat" w:hAnsi="GHEA Grapalat" w:cs="Arial"/>
                <w:bCs/>
                <w:i/>
                <w:sz w:val="20"/>
                <w:szCs w:val="20"/>
              </w:rPr>
            </w:pPr>
          </w:p>
        </w:tc>
      </w:tr>
      <w:tr w:rsidR="000D0768" w:rsidRPr="00A71D81" w14:paraId="257B2214"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BCD98" w14:textId="77777777" w:rsidR="000D0768" w:rsidRPr="00A71D81" w:rsidRDefault="000D0768" w:rsidP="009339E4">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D0768" w:rsidRPr="00A71D81" w14:paraId="795857F3" w14:textId="77777777" w:rsidTr="009339E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1548"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D0768" w:rsidRPr="00A71D81" w14:paraId="37EAA281" w14:textId="77777777" w:rsidTr="009339E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2FB97"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D0768" w:rsidRPr="00A71D81" w14:paraId="37C27E21" w14:textId="77777777" w:rsidTr="009339E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8EFC0"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D0768" w:rsidRPr="00A71D81" w14:paraId="741EB397" w14:textId="77777777" w:rsidTr="009339E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D889D"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D0768" w:rsidRPr="00A71D81" w14:paraId="25502BF4"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CAFC6"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D0768" w:rsidRPr="00A71D81" w14:paraId="5E66548F"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2EE22"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D0768" w:rsidRPr="00A71D81" w14:paraId="64A728FE"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6D35C" w14:textId="26CDFFDE" w:rsidR="000D0768" w:rsidRPr="00ED3126" w:rsidRDefault="000D0768" w:rsidP="009339E4">
            <w:pPr>
              <w:rPr>
                <w:rFonts w:ascii="Sylfaen" w:hAnsi="Sylfaen"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D3126" w:rsidRPr="00ED3126">
              <w:rPr>
                <w:rFonts w:ascii="GHEA Grapalat" w:hAnsi="GHEA Grapalat" w:cs="Arial"/>
                <w:sz w:val="20"/>
                <w:szCs w:val="20"/>
              </w:rPr>
              <w:t>&lt;&lt;</w:t>
            </w:r>
            <w:r w:rsidR="00ED3126">
              <w:rPr>
                <w:rFonts w:ascii="Sylfaen" w:hAnsi="Sylfaen" w:cs="Arial"/>
                <w:sz w:val="20"/>
                <w:szCs w:val="20"/>
                <w:lang w:val="hy-AM"/>
              </w:rPr>
              <w:t>Մեղրիի կոմունալ տնտեսություն,բարեկարգում</w:t>
            </w:r>
            <w:r w:rsidR="00ED3126" w:rsidRPr="00ED3126">
              <w:rPr>
                <w:rFonts w:ascii="GHEA Grapalat" w:hAnsi="GHEA Grapalat" w:cs="Arial"/>
                <w:sz w:val="20"/>
                <w:szCs w:val="20"/>
              </w:rPr>
              <w:t>&gt;&gt;</w:t>
            </w:r>
            <w:r w:rsidR="00ED3126">
              <w:rPr>
                <w:rFonts w:ascii="Sylfaen" w:hAnsi="Sylfaen" w:cs="Arial"/>
                <w:sz w:val="20"/>
                <w:szCs w:val="20"/>
                <w:lang w:val="hy-AM"/>
              </w:rPr>
              <w:t xml:space="preserve"> ՀՈԱԿ</w:t>
            </w:r>
          </w:p>
        </w:tc>
      </w:tr>
      <w:tr w:rsidR="000D0768" w:rsidRPr="00A71D81" w14:paraId="53DEAB06" w14:textId="77777777" w:rsidTr="009339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C776E" w14:textId="77777777" w:rsidR="000D0768" w:rsidRPr="00A71D81" w:rsidRDefault="000D0768" w:rsidP="009339E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4EB63C6F" w14:textId="77777777" w:rsidTr="009339E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3ECF5" w14:textId="342A2DB1" w:rsidR="000D0768" w:rsidRPr="00ED3126" w:rsidRDefault="000D0768" w:rsidP="009339E4">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D3126">
              <w:rPr>
                <w:rFonts w:ascii="GHEA Grapalat" w:hAnsi="GHEA Grapalat" w:cs="Arial"/>
                <w:sz w:val="20"/>
                <w:szCs w:val="20"/>
                <w:lang w:val="ru-RU"/>
              </w:rPr>
              <w:t>09423305</w:t>
            </w:r>
          </w:p>
        </w:tc>
      </w:tr>
      <w:tr w:rsidR="000D0768" w:rsidRPr="00A71D81" w14:paraId="709DC469" w14:textId="77777777" w:rsidTr="009339E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94877" w14:textId="37BA5947" w:rsidR="000D0768" w:rsidRPr="00ED3126" w:rsidRDefault="000D0768" w:rsidP="009339E4">
            <w:pPr>
              <w:rPr>
                <w:rFonts w:ascii="Sylfaen" w:hAnsi="Sylfaen"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ED3126">
              <w:rPr>
                <w:rFonts w:ascii="Sylfaen" w:hAnsi="Sylfaen" w:cs="Arial"/>
                <w:sz w:val="20"/>
                <w:szCs w:val="20"/>
                <w:lang w:val="hy-AM"/>
              </w:rPr>
              <w:t>ՎՏԲ-Հայաստան Բանկ ՓԲԸ</w:t>
            </w:r>
          </w:p>
        </w:tc>
      </w:tr>
      <w:tr w:rsidR="000D0768" w:rsidRPr="00A71D81" w14:paraId="577BB54E" w14:textId="77777777" w:rsidTr="009339E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4DF69" w14:textId="02FFB770" w:rsidR="000D0768" w:rsidRPr="00ED3126" w:rsidRDefault="000D0768" w:rsidP="009339E4">
            <w:pPr>
              <w:rPr>
                <w:rFonts w:ascii="Sylfaen" w:hAnsi="Sylfaen"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ED3126">
              <w:rPr>
                <w:rFonts w:ascii="Sylfaen" w:hAnsi="Sylfaen" w:cs="Arial"/>
                <w:sz w:val="20"/>
                <w:szCs w:val="20"/>
              </w:rPr>
              <w:t>16099009858600</w:t>
            </w:r>
          </w:p>
        </w:tc>
      </w:tr>
      <w:tr w:rsidR="000D0768" w:rsidRPr="00A71D81" w14:paraId="29D0F147"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75C69"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D0768" w:rsidRPr="00A71D81" w14:paraId="5113EA1D"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4EF0F"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D0768" w:rsidRPr="00A71D81" w14:paraId="7327B625"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9484F"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D0768" w:rsidRPr="00A71D81" w14:paraId="33B1977D" w14:textId="77777777" w:rsidTr="009339E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3932A" w14:textId="77777777" w:rsidR="000D0768" w:rsidRPr="00A71D81" w:rsidRDefault="000D0768" w:rsidP="009339E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D0768" w:rsidRPr="00A71D81" w14:paraId="28031EE9" w14:textId="77777777" w:rsidTr="009339E4">
        <w:trPr>
          <w:trHeight w:val="424"/>
        </w:trPr>
        <w:tc>
          <w:tcPr>
            <w:tcW w:w="10980" w:type="dxa"/>
            <w:gridSpan w:val="2"/>
            <w:tcBorders>
              <w:top w:val="single" w:sz="4" w:space="0" w:color="auto"/>
              <w:left w:val="single" w:sz="4" w:space="0" w:color="auto"/>
              <w:right w:val="single" w:sz="4" w:space="0" w:color="000000"/>
            </w:tcBorders>
            <w:noWrap/>
            <w:vAlign w:val="bottom"/>
          </w:tcPr>
          <w:p w14:paraId="3F0D5919" w14:textId="77777777" w:rsidR="000D0768" w:rsidRPr="00A71D81" w:rsidRDefault="000D0768" w:rsidP="009339E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E1FE0E1" w14:textId="77777777" w:rsidR="000D0768" w:rsidRPr="00A71D81" w:rsidRDefault="000D0768" w:rsidP="009339E4">
            <w:pPr>
              <w:rPr>
                <w:rFonts w:ascii="GHEA Grapalat" w:hAnsi="GHEA Grapalat" w:cs="Arial"/>
                <w:sz w:val="20"/>
                <w:szCs w:val="20"/>
              </w:rPr>
            </w:pPr>
          </w:p>
        </w:tc>
      </w:tr>
      <w:tr w:rsidR="000D0768" w:rsidRPr="00A71D81" w14:paraId="2A52BDEE" w14:textId="77777777" w:rsidTr="009339E4">
        <w:trPr>
          <w:trHeight w:val="704"/>
        </w:trPr>
        <w:tc>
          <w:tcPr>
            <w:tcW w:w="10980" w:type="dxa"/>
            <w:gridSpan w:val="2"/>
            <w:tcBorders>
              <w:left w:val="single" w:sz="4" w:space="0" w:color="auto"/>
              <w:bottom w:val="single" w:sz="4" w:space="0" w:color="auto"/>
              <w:right w:val="single" w:sz="4" w:space="0" w:color="000000"/>
            </w:tcBorders>
            <w:noWrap/>
            <w:vAlign w:val="bottom"/>
          </w:tcPr>
          <w:p w14:paraId="1AC59E33" w14:textId="77777777" w:rsidR="000D0768" w:rsidRPr="00A71D81" w:rsidRDefault="000D0768" w:rsidP="009339E4">
            <w:pPr>
              <w:rPr>
                <w:rFonts w:ascii="GHEA Grapalat" w:hAnsi="GHEA Grapalat" w:cs="Arial"/>
                <w:sz w:val="20"/>
                <w:szCs w:val="20"/>
                <w:lang w:val="hy-AM"/>
              </w:rPr>
            </w:pPr>
          </w:p>
        </w:tc>
      </w:tr>
      <w:tr w:rsidR="000D0768" w:rsidRPr="00A71D81" w14:paraId="71C2696A" w14:textId="77777777" w:rsidTr="009339E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D1E2A" w14:textId="77777777" w:rsidR="000D0768" w:rsidRPr="00A71D81" w:rsidRDefault="000D0768" w:rsidP="009339E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8B0EC6" w14:textId="77777777" w:rsidR="000D0768" w:rsidRPr="00A71D81" w:rsidRDefault="000D0768" w:rsidP="009339E4">
            <w:pPr>
              <w:rPr>
                <w:rFonts w:ascii="GHEA Grapalat" w:hAnsi="GHEA Grapalat" w:cs="Sylfaen"/>
                <w:sz w:val="20"/>
                <w:szCs w:val="20"/>
                <w:lang w:val="ru-RU"/>
              </w:rPr>
            </w:pPr>
          </w:p>
        </w:tc>
      </w:tr>
      <w:tr w:rsidR="000D0768" w:rsidRPr="00A71D81" w14:paraId="11735247" w14:textId="77777777" w:rsidTr="009339E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FD25"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6CC6608F" w14:textId="77777777" w:rsidR="000D0768" w:rsidRPr="00A71D81" w:rsidRDefault="000D0768" w:rsidP="009339E4">
            <w:pPr>
              <w:rPr>
                <w:rFonts w:ascii="GHEA Grapalat" w:hAnsi="GHEA Grapalat" w:cs="Sylfaen"/>
                <w:sz w:val="20"/>
                <w:szCs w:val="20"/>
                <w:lang w:val="hy-AM"/>
              </w:rPr>
            </w:pPr>
          </w:p>
        </w:tc>
      </w:tr>
      <w:tr w:rsidR="000D0768" w:rsidRPr="00A71D81" w14:paraId="0B4801E4" w14:textId="77777777" w:rsidTr="009339E4">
        <w:trPr>
          <w:trHeight w:val="2194"/>
        </w:trPr>
        <w:tc>
          <w:tcPr>
            <w:tcW w:w="5616" w:type="dxa"/>
            <w:tcBorders>
              <w:top w:val="nil"/>
              <w:left w:val="single" w:sz="4" w:space="0" w:color="auto"/>
              <w:bottom w:val="single" w:sz="4" w:space="0" w:color="auto"/>
              <w:right w:val="single" w:sz="4" w:space="0" w:color="auto"/>
            </w:tcBorders>
            <w:noWrap/>
            <w:vAlign w:val="bottom"/>
          </w:tcPr>
          <w:p w14:paraId="102818E1" w14:textId="77777777" w:rsidR="000D0768" w:rsidRPr="00A71D81" w:rsidRDefault="000D0768" w:rsidP="009339E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D4F3438" w14:textId="77777777" w:rsidR="000D0768" w:rsidRPr="00A71D81" w:rsidRDefault="000D0768" w:rsidP="009339E4">
            <w:pPr>
              <w:rPr>
                <w:rFonts w:ascii="GHEA Grapalat" w:hAnsi="GHEA Grapalat" w:cs="Sylfaen"/>
                <w:sz w:val="20"/>
                <w:szCs w:val="20"/>
              </w:rPr>
            </w:pPr>
          </w:p>
          <w:p w14:paraId="1293494C" w14:textId="77777777" w:rsidR="000D0768" w:rsidRPr="00A71D81" w:rsidRDefault="000D0768" w:rsidP="009339E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76FB350" w14:textId="77777777" w:rsidR="000D0768" w:rsidRPr="00A71D81" w:rsidRDefault="000D0768" w:rsidP="009339E4">
            <w:pPr>
              <w:rPr>
                <w:rFonts w:ascii="GHEA Grapalat" w:hAnsi="GHEA Grapalat" w:cs="Tahoma"/>
                <w:color w:val="000000"/>
                <w:sz w:val="20"/>
                <w:szCs w:val="20"/>
              </w:rPr>
            </w:pPr>
          </w:p>
          <w:p w14:paraId="533EE192" w14:textId="77777777" w:rsidR="000D0768" w:rsidRPr="00A71D81" w:rsidRDefault="000D0768" w:rsidP="009339E4">
            <w:pPr>
              <w:rPr>
                <w:rFonts w:ascii="GHEA Grapalat" w:hAnsi="GHEA Grapalat" w:cs="Sylfaen"/>
                <w:sz w:val="20"/>
                <w:szCs w:val="20"/>
              </w:rPr>
            </w:pPr>
          </w:p>
          <w:p w14:paraId="2E609241" w14:textId="77777777" w:rsidR="000D0768" w:rsidRPr="00A71D81" w:rsidRDefault="000D0768" w:rsidP="009339E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D796E3" w14:textId="77777777" w:rsidR="000D0768" w:rsidRPr="00A71D81" w:rsidRDefault="000D0768" w:rsidP="009339E4">
            <w:pPr>
              <w:rPr>
                <w:rFonts w:ascii="GHEA Grapalat" w:hAnsi="GHEA Grapalat" w:cs="Sylfaen"/>
                <w:sz w:val="20"/>
                <w:szCs w:val="20"/>
              </w:rPr>
            </w:pPr>
          </w:p>
          <w:p w14:paraId="6EC4630B"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F18A25D"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Կ.Տ.</w:t>
            </w:r>
          </w:p>
          <w:p w14:paraId="6F19D646" w14:textId="77777777" w:rsidR="000D0768" w:rsidRPr="00A71D81" w:rsidRDefault="000D0768" w:rsidP="009339E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3E2B72" w14:textId="77777777" w:rsidR="000D0768" w:rsidRPr="00A71D81" w:rsidRDefault="000D0768" w:rsidP="009339E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6515A388" w14:textId="77777777" w:rsidR="000D0768" w:rsidRPr="00A71D81" w:rsidRDefault="000D0768" w:rsidP="009339E4">
            <w:pPr>
              <w:jc w:val="right"/>
              <w:rPr>
                <w:rFonts w:ascii="GHEA Grapalat" w:hAnsi="GHEA Grapalat" w:cs="Sylfaen"/>
                <w:sz w:val="20"/>
                <w:szCs w:val="20"/>
              </w:rPr>
            </w:pPr>
          </w:p>
          <w:p w14:paraId="0A2F808F" w14:textId="77777777" w:rsidR="000D0768" w:rsidRPr="00A71D81" w:rsidRDefault="000D0768" w:rsidP="009339E4">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63B3DB" w14:textId="77777777" w:rsidR="000D0768" w:rsidRPr="00A71D81" w:rsidRDefault="000D0768" w:rsidP="009339E4">
            <w:pPr>
              <w:jc w:val="right"/>
              <w:rPr>
                <w:rFonts w:ascii="GHEA Grapalat" w:hAnsi="GHEA Grapalat" w:cs="Tahoma"/>
                <w:color w:val="000000"/>
                <w:sz w:val="20"/>
                <w:szCs w:val="20"/>
              </w:rPr>
            </w:pPr>
          </w:p>
          <w:p w14:paraId="1AF7C475" w14:textId="77777777" w:rsidR="000D0768" w:rsidRPr="00A71D81" w:rsidRDefault="000D0768" w:rsidP="009339E4">
            <w:pPr>
              <w:jc w:val="right"/>
              <w:rPr>
                <w:rFonts w:ascii="GHEA Grapalat" w:hAnsi="GHEA Grapalat" w:cs="Tahoma"/>
                <w:color w:val="000000"/>
                <w:sz w:val="20"/>
                <w:szCs w:val="20"/>
              </w:rPr>
            </w:pPr>
          </w:p>
          <w:p w14:paraId="2E38858F" w14:textId="77777777" w:rsidR="000D0768" w:rsidRPr="00A71D81" w:rsidRDefault="000D0768" w:rsidP="009339E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9689C9C" w14:textId="77777777" w:rsidR="000D0768" w:rsidRPr="00A71D81" w:rsidRDefault="000D0768" w:rsidP="009339E4">
            <w:pPr>
              <w:jc w:val="right"/>
              <w:rPr>
                <w:rFonts w:ascii="GHEA Grapalat" w:hAnsi="GHEA Grapalat" w:cs="Sylfaen"/>
                <w:sz w:val="20"/>
                <w:szCs w:val="20"/>
              </w:rPr>
            </w:pPr>
          </w:p>
          <w:p w14:paraId="4D4CE875" w14:textId="77777777" w:rsidR="000D0768" w:rsidRPr="00A71D81" w:rsidRDefault="000D0768" w:rsidP="009339E4">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A7EBDE7" w14:textId="77777777" w:rsidR="000D0768" w:rsidRPr="00A71D81" w:rsidRDefault="000D0768" w:rsidP="009339E4">
            <w:pPr>
              <w:jc w:val="right"/>
              <w:rPr>
                <w:rFonts w:ascii="GHEA Grapalat" w:hAnsi="GHEA Grapalat" w:cs="Sylfaen"/>
                <w:sz w:val="20"/>
                <w:szCs w:val="20"/>
              </w:rPr>
            </w:pPr>
          </w:p>
        </w:tc>
      </w:tr>
      <w:tr w:rsidR="000D0768" w:rsidRPr="00A71D81" w14:paraId="60FFEDE6" w14:textId="77777777" w:rsidTr="009339E4">
        <w:trPr>
          <w:trHeight w:val="2058"/>
        </w:trPr>
        <w:tc>
          <w:tcPr>
            <w:tcW w:w="5616" w:type="dxa"/>
            <w:tcBorders>
              <w:top w:val="single" w:sz="4" w:space="0" w:color="auto"/>
              <w:left w:val="single" w:sz="4" w:space="0" w:color="auto"/>
              <w:right w:val="single" w:sz="4" w:space="0" w:color="auto"/>
            </w:tcBorders>
            <w:noWrap/>
            <w:vAlign w:val="bottom"/>
          </w:tcPr>
          <w:p w14:paraId="647D396E" w14:textId="77777777" w:rsidR="000D0768" w:rsidRPr="00A71D81" w:rsidRDefault="000D0768" w:rsidP="009339E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311143E" w14:textId="77777777" w:rsidR="000D0768" w:rsidRPr="00A71D81" w:rsidRDefault="000D0768" w:rsidP="009339E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1425BDA" w14:textId="77777777" w:rsidR="000D0768" w:rsidRPr="00A71D81" w:rsidRDefault="000D0768" w:rsidP="009339E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9CA7F0E"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
          <w:p w14:paraId="48791327"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67E09B8D" w14:textId="77777777" w:rsidR="000D0768" w:rsidRPr="00A71D81" w:rsidRDefault="000D0768" w:rsidP="009339E4">
            <w:pPr>
              <w:rPr>
                <w:rFonts w:ascii="GHEA Grapalat" w:hAnsi="GHEA Grapalat" w:cs="Tahoma"/>
                <w:color w:val="000000"/>
                <w:sz w:val="20"/>
                <w:szCs w:val="20"/>
              </w:rPr>
            </w:pPr>
          </w:p>
          <w:p w14:paraId="2EBC6F01" w14:textId="77777777" w:rsidR="000D0768" w:rsidRPr="00A71D81" w:rsidRDefault="000D0768" w:rsidP="009339E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DFB39BB" w14:textId="77777777" w:rsidR="000D0768" w:rsidRPr="00A71D81" w:rsidRDefault="000D0768" w:rsidP="009339E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9E26F88" w14:textId="77777777" w:rsidR="000D0768" w:rsidRPr="00A71D81" w:rsidRDefault="000D0768" w:rsidP="009339E4">
            <w:pPr>
              <w:jc w:val="right"/>
              <w:rPr>
                <w:rFonts w:ascii="GHEA Grapalat" w:hAnsi="GHEA Grapalat" w:cs="Tahoma"/>
                <w:color w:val="000000"/>
                <w:sz w:val="20"/>
                <w:szCs w:val="20"/>
              </w:rPr>
            </w:pPr>
          </w:p>
          <w:p w14:paraId="7EDDA1DF" w14:textId="77777777" w:rsidR="000D0768" w:rsidRPr="00A71D81" w:rsidRDefault="000D0768" w:rsidP="009339E4">
            <w:pPr>
              <w:jc w:val="right"/>
              <w:rPr>
                <w:rFonts w:ascii="GHEA Grapalat" w:hAnsi="GHEA Grapalat" w:cs="Tahoma"/>
                <w:color w:val="000000"/>
                <w:sz w:val="20"/>
                <w:szCs w:val="20"/>
              </w:rPr>
            </w:pPr>
          </w:p>
          <w:p w14:paraId="1797F6C1" w14:textId="77777777" w:rsidR="000D0768" w:rsidRPr="00A71D81" w:rsidRDefault="000D0768" w:rsidP="009339E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BE1FEA3" w14:textId="77777777" w:rsidR="000D0768" w:rsidRPr="00A71D81" w:rsidRDefault="000D0768" w:rsidP="009339E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67F299B7" w14:textId="77777777" w:rsidR="000D0768" w:rsidRPr="00A71D81" w:rsidRDefault="000D0768" w:rsidP="009339E4">
            <w:pPr>
              <w:jc w:val="right"/>
              <w:rPr>
                <w:rFonts w:ascii="GHEA Grapalat" w:hAnsi="GHEA Grapalat" w:cs="Arial"/>
                <w:sz w:val="20"/>
                <w:szCs w:val="20"/>
                <w:lang w:val="hy-AM"/>
              </w:rPr>
            </w:pPr>
          </w:p>
        </w:tc>
      </w:tr>
      <w:tr w:rsidR="000D0768" w:rsidRPr="00A71D81" w14:paraId="59729782" w14:textId="77777777" w:rsidTr="009339E4">
        <w:trPr>
          <w:trHeight w:val="2194"/>
        </w:trPr>
        <w:tc>
          <w:tcPr>
            <w:tcW w:w="5616" w:type="dxa"/>
            <w:tcBorders>
              <w:top w:val="nil"/>
              <w:left w:val="single" w:sz="4" w:space="0" w:color="auto"/>
              <w:bottom w:val="single" w:sz="4" w:space="0" w:color="auto"/>
              <w:right w:val="single" w:sz="4" w:space="0" w:color="auto"/>
            </w:tcBorders>
            <w:noWrap/>
            <w:vAlign w:val="bottom"/>
          </w:tcPr>
          <w:p w14:paraId="55568A63"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lastRenderedPageBreak/>
              <w:t>24.բ.                                                       Կ.Տ.</w:t>
            </w:r>
          </w:p>
          <w:p w14:paraId="7407DF23" w14:textId="77777777" w:rsidR="000D0768" w:rsidRPr="00A71D81" w:rsidRDefault="000D0768" w:rsidP="009339E4">
            <w:pPr>
              <w:rPr>
                <w:rFonts w:ascii="GHEA Grapalat" w:hAnsi="GHEA Grapalat" w:cs="Sylfaen"/>
                <w:sz w:val="20"/>
                <w:szCs w:val="20"/>
              </w:rPr>
            </w:pPr>
          </w:p>
          <w:p w14:paraId="6D08467C" w14:textId="77777777" w:rsidR="000D0768" w:rsidRPr="00A71D81" w:rsidRDefault="000D0768" w:rsidP="009339E4">
            <w:pPr>
              <w:rPr>
                <w:rFonts w:ascii="GHEA Grapalat" w:hAnsi="GHEA Grapalat" w:cs="Sylfaen"/>
                <w:sz w:val="20"/>
                <w:szCs w:val="20"/>
              </w:rPr>
            </w:pPr>
          </w:p>
          <w:p w14:paraId="7184FE27" w14:textId="77777777" w:rsidR="000D0768" w:rsidRPr="00A71D81" w:rsidRDefault="000D0768" w:rsidP="009339E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1708CB" w14:textId="77777777" w:rsidR="000D0768" w:rsidRPr="00A71D81" w:rsidRDefault="000D0768" w:rsidP="009339E4">
            <w:pPr>
              <w:rPr>
                <w:rFonts w:ascii="GHEA Grapalat" w:hAnsi="GHEA Grapalat" w:cs="Sylfaen"/>
                <w:sz w:val="20"/>
                <w:szCs w:val="20"/>
              </w:rPr>
            </w:pPr>
          </w:p>
          <w:p w14:paraId="0CB91982"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
          <w:p w14:paraId="341447D3" w14:textId="77777777" w:rsidR="000D0768" w:rsidRPr="00A71D81" w:rsidRDefault="000D0768" w:rsidP="009339E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9143AF4"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23.բ.                                                                 Կ.Տ.    </w:t>
            </w:r>
          </w:p>
          <w:p w14:paraId="68265930" w14:textId="77777777" w:rsidR="000D0768" w:rsidRPr="00A71D81" w:rsidRDefault="000D0768" w:rsidP="009339E4">
            <w:pPr>
              <w:rPr>
                <w:rFonts w:ascii="GHEA Grapalat" w:hAnsi="GHEA Grapalat" w:cs="Sylfaen"/>
                <w:sz w:val="20"/>
                <w:szCs w:val="20"/>
              </w:rPr>
            </w:pPr>
          </w:p>
          <w:p w14:paraId="22386945" w14:textId="77777777" w:rsidR="000D0768" w:rsidRPr="00A71D81" w:rsidRDefault="000D0768" w:rsidP="009339E4">
            <w:pPr>
              <w:rPr>
                <w:rFonts w:ascii="GHEA Grapalat" w:hAnsi="GHEA Grapalat" w:cs="Sylfaen"/>
                <w:sz w:val="20"/>
                <w:szCs w:val="20"/>
              </w:rPr>
            </w:pPr>
            <w:r w:rsidRPr="00A71D81">
              <w:rPr>
                <w:rFonts w:ascii="GHEA Grapalat" w:hAnsi="GHEA Grapalat" w:cs="Sylfaen"/>
                <w:sz w:val="20"/>
                <w:szCs w:val="20"/>
              </w:rPr>
              <w:t xml:space="preserve">                     </w:t>
            </w:r>
          </w:p>
          <w:p w14:paraId="692B45F2" w14:textId="77777777" w:rsidR="000D0768" w:rsidRPr="00A71D81" w:rsidRDefault="000D0768" w:rsidP="009339E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C273280" w14:textId="77777777" w:rsidR="000D0768" w:rsidRPr="00A71D81" w:rsidRDefault="000D0768" w:rsidP="009339E4">
            <w:pPr>
              <w:rPr>
                <w:rFonts w:ascii="GHEA Grapalat" w:hAnsi="GHEA Grapalat" w:cs="Sylfaen"/>
                <w:color w:val="000000"/>
                <w:sz w:val="20"/>
                <w:szCs w:val="20"/>
              </w:rPr>
            </w:pPr>
          </w:p>
          <w:p w14:paraId="46C92D52" w14:textId="77777777" w:rsidR="000D0768" w:rsidRPr="00A71D81" w:rsidRDefault="000D0768" w:rsidP="009339E4">
            <w:pPr>
              <w:rPr>
                <w:rFonts w:ascii="GHEA Grapalat" w:hAnsi="GHEA Grapalat" w:cs="Sylfaen"/>
                <w:sz w:val="20"/>
                <w:szCs w:val="20"/>
              </w:rPr>
            </w:pPr>
          </w:p>
          <w:p w14:paraId="2EDC6DF2" w14:textId="77777777" w:rsidR="000D0768" w:rsidRPr="00A71D81" w:rsidRDefault="000D0768" w:rsidP="009339E4">
            <w:pPr>
              <w:jc w:val="right"/>
              <w:rPr>
                <w:rFonts w:ascii="GHEA Grapalat" w:hAnsi="GHEA Grapalat" w:cs="Arial"/>
                <w:sz w:val="20"/>
                <w:szCs w:val="20"/>
              </w:rPr>
            </w:pPr>
          </w:p>
        </w:tc>
      </w:tr>
    </w:tbl>
    <w:p w14:paraId="1C2B31B7"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1F0B01"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F5F0D2"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245864"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FE5B3"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FBC7B0" w14:textId="77777777" w:rsidR="000D0768" w:rsidRPr="00A71D81" w:rsidRDefault="000D0768" w:rsidP="000D07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F28859A" w14:textId="77777777" w:rsidR="000D0768" w:rsidRPr="00A71D81" w:rsidRDefault="000D0768" w:rsidP="000D0768">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709A368A" w14:textId="77777777" w:rsidR="000D0768" w:rsidRPr="00A71D81" w:rsidRDefault="000D0768" w:rsidP="000D076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D0768" w:rsidRPr="00A71D81" w14:paraId="1233EEA9" w14:textId="77777777" w:rsidTr="009339E4">
        <w:tc>
          <w:tcPr>
            <w:tcW w:w="720" w:type="dxa"/>
            <w:tcBorders>
              <w:top w:val="single" w:sz="4" w:space="0" w:color="auto"/>
              <w:left w:val="single" w:sz="4" w:space="0" w:color="auto"/>
              <w:bottom w:val="single" w:sz="4" w:space="0" w:color="auto"/>
              <w:right w:val="single" w:sz="4" w:space="0" w:color="auto"/>
            </w:tcBorders>
          </w:tcPr>
          <w:p w14:paraId="672B44EA" w14:textId="77777777" w:rsidR="000D0768" w:rsidRPr="00A71D81" w:rsidRDefault="000D0768" w:rsidP="009339E4">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1FFBDB9"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B1E0739"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Նշված դաշտի/</w:t>
            </w:r>
          </w:p>
          <w:p w14:paraId="5A07E535"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BF10861" w14:textId="77777777" w:rsidR="000D0768" w:rsidRPr="00A71D81" w:rsidRDefault="000D0768" w:rsidP="009339E4">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68DB612E"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2C09F0" w14:textId="77777777" w:rsidR="000D0768" w:rsidRPr="00A71D81" w:rsidRDefault="000D0768" w:rsidP="009339E4">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B860911" w14:textId="77777777" w:rsidR="000D0768" w:rsidRPr="00A71D81" w:rsidRDefault="000D0768" w:rsidP="009339E4">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0169297" w14:textId="77777777" w:rsidR="000D0768" w:rsidRPr="00A71D81" w:rsidRDefault="000D0768" w:rsidP="009339E4">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6D027448" w14:textId="77777777" w:rsidR="000D0768" w:rsidRPr="00A71D81" w:rsidRDefault="000D0768" w:rsidP="009339E4">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0D0768" w:rsidRPr="00A71D81" w14:paraId="05ADF32A" w14:textId="77777777" w:rsidTr="009339E4">
        <w:tc>
          <w:tcPr>
            <w:tcW w:w="720" w:type="dxa"/>
            <w:tcBorders>
              <w:top w:val="single" w:sz="4" w:space="0" w:color="auto"/>
              <w:left w:val="single" w:sz="4" w:space="0" w:color="auto"/>
              <w:bottom w:val="single" w:sz="4" w:space="0" w:color="auto"/>
              <w:right w:val="single" w:sz="4" w:space="0" w:color="auto"/>
            </w:tcBorders>
          </w:tcPr>
          <w:p w14:paraId="6D5790A6"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55268A"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4B46E41"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8F6593B"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DC9E6F4" w14:textId="77777777" w:rsidR="000D0768" w:rsidRPr="00A71D81" w:rsidRDefault="000D0768" w:rsidP="009339E4">
            <w:pPr>
              <w:jc w:val="center"/>
              <w:rPr>
                <w:rFonts w:ascii="GHEA Grapalat" w:hAnsi="GHEA Grapalat"/>
                <w:b/>
                <w:sz w:val="20"/>
                <w:szCs w:val="20"/>
              </w:rPr>
            </w:pPr>
            <w:r w:rsidRPr="00A71D81">
              <w:rPr>
                <w:rFonts w:ascii="GHEA Grapalat" w:hAnsi="GHEA Grapalat"/>
                <w:b/>
                <w:sz w:val="20"/>
                <w:szCs w:val="20"/>
              </w:rPr>
              <w:t>5</w:t>
            </w:r>
          </w:p>
        </w:tc>
      </w:tr>
      <w:tr w:rsidR="000D0768" w:rsidRPr="00A71D81" w14:paraId="01B8FB97" w14:textId="77777777" w:rsidTr="009339E4">
        <w:tc>
          <w:tcPr>
            <w:tcW w:w="720" w:type="dxa"/>
            <w:tcBorders>
              <w:top w:val="single" w:sz="4" w:space="0" w:color="auto"/>
              <w:left w:val="single" w:sz="4" w:space="0" w:color="auto"/>
              <w:bottom w:val="single" w:sz="4" w:space="0" w:color="auto"/>
              <w:right w:val="single" w:sz="4" w:space="0" w:color="auto"/>
            </w:tcBorders>
          </w:tcPr>
          <w:p w14:paraId="7D56418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11D1635"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E9EFC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9FACB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8B2782C"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0D0768" w:rsidRPr="00A71D81" w14:paraId="089CFED5" w14:textId="77777777" w:rsidTr="009339E4">
        <w:tc>
          <w:tcPr>
            <w:tcW w:w="720" w:type="dxa"/>
            <w:tcBorders>
              <w:top w:val="single" w:sz="4" w:space="0" w:color="auto"/>
              <w:left w:val="single" w:sz="4" w:space="0" w:color="auto"/>
              <w:bottom w:val="single" w:sz="4" w:space="0" w:color="auto"/>
              <w:right w:val="single" w:sz="4" w:space="0" w:color="auto"/>
            </w:tcBorders>
          </w:tcPr>
          <w:p w14:paraId="30988DE6" w14:textId="77777777" w:rsidR="000D0768" w:rsidRPr="00A71D81" w:rsidRDefault="000D0768" w:rsidP="000D0768">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887351" w14:textId="77777777" w:rsidR="000D0768" w:rsidRPr="00A71D81" w:rsidRDefault="000D0768" w:rsidP="009339E4">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8BCD532"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4BD92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BD6558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0D0768" w:rsidRPr="00A71D81" w14:paraId="1B20970A" w14:textId="77777777" w:rsidTr="009339E4">
        <w:tc>
          <w:tcPr>
            <w:tcW w:w="720" w:type="dxa"/>
            <w:tcBorders>
              <w:top w:val="single" w:sz="4" w:space="0" w:color="auto"/>
              <w:left w:val="single" w:sz="4" w:space="0" w:color="auto"/>
              <w:bottom w:val="single" w:sz="4" w:space="0" w:color="auto"/>
              <w:right w:val="single" w:sz="4" w:space="0" w:color="auto"/>
            </w:tcBorders>
          </w:tcPr>
          <w:p w14:paraId="09E8E77B" w14:textId="77777777" w:rsidR="000D0768" w:rsidRPr="00A71D81" w:rsidRDefault="000D0768" w:rsidP="000D076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70512B4" w14:textId="77777777" w:rsidR="000D0768" w:rsidRPr="00A71D81" w:rsidRDefault="000D0768" w:rsidP="009339E4">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8AB65F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74C2F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6468B467" w14:textId="77777777" w:rsidR="000D0768" w:rsidRPr="00A71D81" w:rsidRDefault="000D0768" w:rsidP="009339E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FDDCD7A" w14:textId="77777777" w:rsidR="000D0768" w:rsidRPr="00A71D81" w:rsidRDefault="000D0768" w:rsidP="009339E4">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0D0768" w:rsidRPr="00A71D81" w14:paraId="28A06800" w14:textId="77777777" w:rsidTr="009339E4">
        <w:tc>
          <w:tcPr>
            <w:tcW w:w="720" w:type="dxa"/>
            <w:tcBorders>
              <w:top w:val="single" w:sz="4" w:space="0" w:color="auto"/>
              <w:left w:val="single" w:sz="4" w:space="0" w:color="auto"/>
              <w:bottom w:val="single" w:sz="4" w:space="0" w:color="auto"/>
              <w:right w:val="single" w:sz="4" w:space="0" w:color="auto"/>
            </w:tcBorders>
          </w:tcPr>
          <w:p w14:paraId="4C4F2CAE" w14:textId="77777777" w:rsidR="000D0768" w:rsidRPr="00A71D81" w:rsidRDefault="000D0768" w:rsidP="000D0768">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471E515" w14:textId="77777777" w:rsidR="000D0768" w:rsidRPr="00A71D81" w:rsidRDefault="000D0768" w:rsidP="009339E4">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6E103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7234E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3D63561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6EB36C2" w14:textId="77777777" w:rsidR="000D0768" w:rsidRPr="00A71D81" w:rsidRDefault="000D0768" w:rsidP="009339E4">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A71D81" w14:paraId="48DA7349" w14:textId="77777777" w:rsidTr="009339E4">
        <w:tc>
          <w:tcPr>
            <w:tcW w:w="720" w:type="dxa"/>
            <w:tcBorders>
              <w:top w:val="single" w:sz="4" w:space="0" w:color="auto"/>
              <w:left w:val="single" w:sz="4" w:space="0" w:color="auto"/>
              <w:bottom w:val="single" w:sz="4" w:space="0" w:color="auto"/>
              <w:right w:val="single" w:sz="4" w:space="0" w:color="auto"/>
            </w:tcBorders>
          </w:tcPr>
          <w:p w14:paraId="2CC2925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F74818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39ABA5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EA82D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CA9CAE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A71D81" w14:paraId="33477A47" w14:textId="77777777" w:rsidTr="009339E4">
        <w:tc>
          <w:tcPr>
            <w:tcW w:w="720" w:type="dxa"/>
            <w:tcBorders>
              <w:top w:val="single" w:sz="4" w:space="0" w:color="auto"/>
              <w:left w:val="single" w:sz="4" w:space="0" w:color="auto"/>
              <w:bottom w:val="single" w:sz="4" w:space="0" w:color="auto"/>
              <w:right w:val="single" w:sz="4" w:space="0" w:color="auto"/>
            </w:tcBorders>
          </w:tcPr>
          <w:p w14:paraId="7F85902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1F84A2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6D41FC0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76DAEE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65DB5CD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8548D2"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0D0768" w:rsidRPr="00A71D81" w14:paraId="13B55B5E" w14:textId="77777777" w:rsidTr="009339E4">
        <w:tc>
          <w:tcPr>
            <w:tcW w:w="720" w:type="dxa"/>
            <w:tcBorders>
              <w:top w:val="single" w:sz="4" w:space="0" w:color="auto"/>
              <w:left w:val="single" w:sz="4" w:space="0" w:color="auto"/>
              <w:bottom w:val="single" w:sz="4" w:space="0" w:color="auto"/>
              <w:right w:val="single" w:sz="4" w:space="0" w:color="auto"/>
            </w:tcBorders>
          </w:tcPr>
          <w:p w14:paraId="582AD56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E49A19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9C806A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B3F98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4878871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2E4198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A71D81" w14:paraId="1C494A71" w14:textId="77777777" w:rsidTr="009339E4">
        <w:tc>
          <w:tcPr>
            <w:tcW w:w="720" w:type="dxa"/>
            <w:tcBorders>
              <w:top w:val="single" w:sz="4" w:space="0" w:color="auto"/>
              <w:left w:val="single" w:sz="4" w:space="0" w:color="auto"/>
              <w:bottom w:val="single" w:sz="4" w:space="0" w:color="auto"/>
              <w:right w:val="single" w:sz="4" w:space="0" w:color="auto"/>
            </w:tcBorders>
          </w:tcPr>
          <w:p w14:paraId="2F7EE58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37AD8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D09E7B2"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0A599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481C3CC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54F50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A71D81" w14:paraId="285A22F2" w14:textId="77777777" w:rsidTr="009339E4">
        <w:tc>
          <w:tcPr>
            <w:tcW w:w="720" w:type="dxa"/>
            <w:tcBorders>
              <w:top w:val="single" w:sz="4" w:space="0" w:color="auto"/>
              <w:left w:val="single" w:sz="4" w:space="0" w:color="auto"/>
              <w:bottom w:val="single" w:sz="4" w:space="0" w:color="auto"/>
              <w:right w:val="single" w:sz="4" w:space="0" w:color="auto"/>
            </w:tcBorders>
          </w:tcPr>
          <w:p w14:paraId="42B9816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1A5462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80E67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1621B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24187C6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A69CFE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D0768" w:rsidRPr="00A71D81" w14:paraId="163485FB" w14:textId="77777777" w:rsidTr="009339E4">
        <w:tc>
          <w:tcPr>
            <w:tcW w:w="720" w:type="dxa"/>
            <w:tcBorders>
              <w:top w:val="single" w:sz="4" w:space="0" w:color="auto"/>
              <w:left w:val="single" w:sz="4" w:space="0" w:color="auto"/>
              <w:bottom w:val="single" w:sz="4" w:space="0" w:color="auto"/>
              <w:right w:val="single" w:sz="4" w:space="0" w:color="auto"/>
            </w:tcBorders>
          </w:tcPr>
          <w:p w14:paraId="24FB56B6"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93A51D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61A6A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4230F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045CB88B"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04CF0"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D0768" w:rsidRPr="00A71D81" w14:paraId="2D07E61D" w14:textId="77777777" w:rsidTr="009339E4">
        <w:tc>
          <w:tcPr>
            <w:tcW w:w="720" w:type="dxa"/>
            <w:tcBorders>
              <w:top w:val="single" w:sz="4" w:space="0" w:color="auto"/>
              <w:left w:val="single" w:sz="4" w:space="0" w:color="auto"/>
              <w:bottom w:val="single" w:sz="4" w:space="0" w:color="auto"/>
              <w:right w:val="single" w:sz="4" w:space="0" w:color="auto"/>
            </w:tcBorders>
          </w:tcPr>
          <w:p w14:paraId="7804AC2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64D0FF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56A286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9D080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5749E41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8C0F1C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D0768" w:rsidRPr="00A71D81" w14:paraId="50E6916D" w14:textId="77777777" w:rsidTr="009339E4">
        <w:tc>
          <w:tcPr>
            <w:tcW w:w="720" w:type="dxa"/>
            <w:tcBorders>
              <w:top w:val="single" w:sz="4" w:space="0" w:color="auto"/>
              <w:left w:val="single" w:sz="4" w:space="0" w:color="auto"/>
              <w:bottom w:val="single" w:sz="4" w:space="0" w:color="auto"/>
              <w:right w:val="single" w:sz="4" w:space="0" w:color="auto"/>
            </w:tcBorders>
          </w:tcPr>
          <w:p w14:paraId="2313AE52"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51333B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CB3C89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8237C9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4703D2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D0768" w:rsidRPr="00A71D81" w14:paraId="1F547029" w14:textId="77777777" w:rsidTr="009339E4">
        <w:tc>
          <w:tcPr>
            <w:tcW w:w="720" w:type="dxa"/>
            <w:tcBorders>
              <w:top w:val="single" w:sz="4" w:space="0" w:color="auto"/>
              <w:left w:val="single" w:sz="4" w:space="0" w:color="auto"/>
              <w:bottom w:val="single" w:sz="4" w:space="0" w:color="auto"/>
              <w:right w:val="single" w:sz="4" w:space="0" w:color="auto"/>
            </w:tcBorders>
          </w:tcPr>
          <w:p w14:paraId="3865EC6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392ACAD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9B36B8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30C4F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710187B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2C0F3C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0D0768" w:rsidRPr="00A71D81" w14:paraId="1EE6DF9D" w14:textId="77777777" w:rsidTr="009339E4">
        <w:tc>
          <w:tcPr>
            <w:tcW w:w="720" w:type="dxa"/>
            <w:tcBorders>
              <w:top w:val="single" w:sz="4" w:space="0" w:color="auto"/>
              <w:left w:val="single" w:sz="4" w:space="0" w:color="auto"/>
              <w:bottom w:val="single" w:sz="4" w:space="0" w:color="auto"/>
              <w:right w:val="single" w:sz="4" w:space="0" w:color="auto"/>
            </w:tcBorders>
          </w:tcPr>
          <w:p w14:paraId="055F931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E9A83B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8BAE8D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82EA7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4A692B0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FA45893"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0D0768" w:rsidRPr="00EF2E38" w14:paraId="1C6ADC3C" w14:textId="77777777" w:rsidTr="009339E4">
        <w:tc>
          <w:tcPr>
            <w:tcW w:w="720" w:type="dxa"/>
            <w:tcBorders>
              <w:top w:val="single" w:sz="4" w:space="0" w:color="auto"/>
              <w:left w:val="single" w:sz="4" w:space="0" w:color="auto"/>
              <w:bottom w:val="single" w:sz="4" w:space="0" w:color="auto"/>
              <w:right w:val="single" w:sz="4" w:space="0" w:color="auto"/>
            </w:tcBorders>
          </w:tcPr>
          <w:p w14:paraId="1A1D4635"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1B0D4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D88B0C"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5B1EC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0B7B25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40D652"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0D0768" w:rsidRPr="00A71D81" w14:paraId="3067B5B8" w14:textId="77777777" w:rsidTr="009339E4">
        <w:tc>
          <w:tcPr>
            <w:tcW w:w="720" w:type="dxa"/>
            <w:tcBorders>
              <w:top w:val="single" w:sz="4" w:space="0" w:color="auto"/>
              <w:left w:val="single" w:sz="4" w:space="0" w:color="auto"/>
              <w:bottom w:val="single" w:sz="4" w:space="0" w:color="auto"/>
              <w:right w:val="single" w:sz="4" w:space="0" w:color="auto"/>
            </w:tcBorders>
          </w:tcPr>
          <w:p w14:paraId="4A8FB87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6A4C92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AC5DD2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C1B79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AC41DF"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0D0768" w:rsidRPr="00EF2E38" w14:paraId="2CFD1B90" w14:textId="77777777" w:rsidTr="009339E4">
        <w:tc>
          <w:tcPr>
            <w:tcW w:w="720" w:type="dxa"/>
            <w:tcBorders>
              <w:top w:val="single" w:sz="4" w:space="0" w:color="auto"/>
              <w:left w:val="single" w:sz="4" w:space="0" w:color="auto"/>
              <w:bottom w:val="single" w:sz="4" w:space="0" w:color="auto"/>
              <w:right w:val="single" w:sz="4" w:space="0" w:color="auto"/>
            </w:tcBorders>
          </w:tcPr>
          <w:p w14:paraId="15B3260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4C7317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8C06D6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32E356"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04833EF"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0D0768" w:rsidRPr="00A71D81" w14:paraId="3CF87230" w14:textId="77777777" w:rsidTr="009339E4">
        <w:tc>
          <w:tcPr>
            <w:tcW w:w="720" w:type="dxa"/>
            <w:tcBorders>
              <w:top w:val="single" w:sz="4" w:space="0" w:color="auto"/>
              <w:left w:val="single" w:sz="4" w:space="0" w:color="auto"/>
              <w:bottom w:val="single" w:sz="4" w:space="0" w:color="auto"/>
              <w:right w:val="single" w:sz="4" w:space="0" w:color="auto"/>
            </w:tcBorders>
          </w:tcPr>
          <w:p w14:paraId="05171E96"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2FD079A"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019981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ED12A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71F0ADF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94F944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0D0768" w:rsidRPr="00EF2E38" w14:paraId="5804684D" w14:textId="77777777" w:rsidTr="009339E4">
        <w:tc>
          <w:tcPr>
            <w:tcW w:w="720" w:type="dxa"/>
            <w:tcBorders>
              <w:top w:val="single" w:sz="4" w:space="0" w:color="auto"/>
              <w:left w:val="single" w:sz="4" w:space="0" w:color="auto"/>
              <w:bottom w:val="single" w:sz="4" w:space="0" w:color="auto"/>
              <w:right w:val="single" w:sz="4" w:space="0" w:color="auto"/>
            </w:tcBorders>
          </w:tcPr>
          <w:p w14:paraId="224161B9" w14:textId="77777777" w:rsidR="000D0768" w:rsidRPr="00A71D81" w:rsidDel="0010680B" w:rsidRDefault="000D0768" w:rsidP="009339E4">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14EB838" w14:textId="77777777" w:rsidR="000D0768" w:rsidRPr="00A71D81" w:rsidRDefault="000D0768" w:rsidP="009339E4">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3FE172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CB3911" w14:textId="77777777" w:rsidR="000D0768" w:rsidRPr="00A71D81" w:rsidRDefault="000D0768" w:rsidP="009339E4">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20590B5B" w14:textId="77777777" w:rsidR="000D0768" w:rsidRPr="00A71D81" w:rsidRDefault="000D0768" w:rsidP="009339E4">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315752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w:t>
            </w:r>
            <w:r w:rsidRPr="00A71D81">
              <w:rPr>
                <w:rFonts w:ascii="GHEA Grapalat" w:hAnsi="GHEA Grapalat" w:cs="Sylfaen"/>
                <w:sz w:val="20"/>
                <w:szCs w:val="20"/>
                <w:lang w:val="hy-AM"/>
              </w:rPr>
              <w:lastRenderedPageBreak/>
              <w:t xml:space="preserve">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3C43DE"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0D0768" w:rsidRPr="00A71D81" w14:paraId="4AE333A3" w14:textId="77777777" w:rsidTr="009339E4">
        <w:tc>
          <w:tcPr>
            <w:tcW w:w="720" w:type="dxa"/>
            <w:tcBorders>
              <w:top w:val="single" w:sz="4" w:space="0" w:color="auto"/>
              <w:left w:val="single" w:sz="4" w:space="0" w:color="auto"/>
              <w:bottom w:val="single" w:sz="4" w:space="0" w:color="auto"/>
              <w:right w:val="single" w:sz="4" w:space="0" w:color="auto"/>
            </w:tcBorders>
          </w:tcPr>
          <w:p w14:paraId="3C2224D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4EC484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79D0B5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C973C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716C864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B67D62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8EEB3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0D0768" w:rsidRPr="00EF2E38" w14:paraId="5ED9C75A" w14:textId="77777777" w:rsidTr="009339E4">
        <w:tc>
          <w:tcPr>
            <w:tcW w:w="720" w:type="dxa"/>
            <w:tcBorders>
              <w:top w:val="single" w:sz="4" w:space="0" w:color="auto"/>
              <w:left w:val="single" w:sz="4" w:space="0" w:color="auto"/>
              <w:bottom w:val="single" w:sz="4" w:space="0" w:color="auto"/>
              <w:right w:val="single" w:sz="4" w:space="0" w:color="auto"/>
            </w:tcBorders>
          </w:tcPr>
          <w:p w14:paraId="0940E21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92D3E3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7B91CA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8DD80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43A4C9B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3DBA7DC" w14:textId="77777777" w:rsidR="000D0768" w:rsidRPr="00A71D81" w:rsidRDefault="000D0768" w:rsidP="009339E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CC35ABE"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2D7D113A"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320AAE9F" w14:textId="77777777" w:rsidR="000D0768" w:rsidRPr="00A71D81" w:rsidRDefault="000D0768" w:rsidP="009339E4">
            <w:pPr>
              <w:jc w:val="center"/>
              <w:rPr>
                <w:rFonts w:ascii="GHEA Grapalat" w:hAnsi="GHEA Grapalat"/>
                <w:sz w:val="20"/>
                <w:szCs w:val="20"/>
                <w:lang w:val="hy-AM"/>
              </w:rPr>
            </w:pPr>
          </w:p>
        </w:tc>
      </w:tr>
      <w:tr w:rsidR="000D0768" w:rsidRPr="00EF2E38" w14:paraId="52D86E7E" w14:textId="77777777" w:rsidTr="009339E4">
        <w:tc>
          <w:tcPr>
            <w:tcW w:w="720" w:type="dxa"/>
            <w:tcBorders>
              <w:top w:val="single" w:sz="4" w:space="0" w:color="auto"/>
              <w:left w:val="single" w:sz="4" w:space="0" w:color="auto"/>
              <w:bottom w:val="single" w:sz="4" w:space="0" w:color="auto"/>
              <w:right w:val="single" w:sz="4" w:space="0" w:color="auto"/>
            </w:tcBorders>
            <w:vAlign w:val="center"/>
          </w:tcPr>
          <w:p w14:paraId="63C1AD5F" w14:textId="77777777" w:rsidR="000D0768" w:rsidRPr="00A71D81" w:rsidRDefault="000D0768" w:rsidP="009339E4">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825020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ECAE12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2CEB5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պարտադիր` </w:t>
            </w:r>
          </w:p>
          <w:p w14:paraId="5E4C3AD8"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7A680E"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BF6B707"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0D0768" w:rsidRPr="00A71D81" w14:paraId="1E749DFE" w14:textId="77777777" w:rsidTr="009339E4">
        <w:tc>
          <w:tcPr>
            <w:tcW w:w="720" w:type="dxa"/>
            <w:tcBorders>
              <w:top w:val="single" w:sz="4" w:space="0" w:color="auto"/>
              <w:left w:val="single" w:sz="4" w:space="0" w:color="auto"/>
              <w:bottom w:val="single" w:sz="4" w:space="0" w:color="auto"/>
              <w:right w:val="single" w:sz="4" w:space="0" w:color="auto"/>
            </w:tcBorders>
          </w:tcPr>
          <w:p w14:paraId="5413C7A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5DEBFB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6C860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5D774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07B5D15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52D85D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0D0768" w:rsidRPr="00A71D81" w14:paraId="4334E138" w14:textId="77777777" w:rsidTr="009339E4">
        <w:tc>
          <w:tcPr>
            <w:tcW w:w="720" w:type="dxa"/>
            <w:tcBorders>
              <w:top w:val="single" w:sz="4" w:space="0" w:color="auto"/>
              <w:left w:val="single" w:sz="4" w:space="0" w:color="auto"/>
              <w:bottom w:val="single" w:sz="4" w:space="0" w:color="auto"/>
              <w:right w:val="single" w:sz="4" w:space="0" w:color="auto"/>
            </w:tcBorders>
            <w:vAlign w:val="center"/>
          </w:tcPr>
          <w:p w14:paraId="7ADDC9AD" w14:textId="77777777" w:rsidR="000D0768" w:rsidRPr="00A71D81" w:rsidRDefault="000D0768" w:rsidP="009339E4">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8ED8B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81D1A2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8242E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պարտադիր` </w:t>
            </w:r>
          </w:p>
          <w:p w14:paraId="034DA337"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կնիքի առկայության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547B1BCB"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lastRenderedPageBreak/>
              <w:t>կնքվում է շահառուի կողմից</w:t>
            </w:r>
            <w:r w:rsidRPr="00A71D81">
              <w:rPr>
                <w:rFonts w:ascii="GHEA Grapalat" w:hAnsi="GHEA Grapalat"/>
                <w:sz w:val="20"/>
                <w:szCs w:val="20"/>
                <w:lang w:val="hy-AM"/>
              </w:rPr>
              <w:t xml:space="preserve"> </w:t>
            </w:r>
          </w:p>
          <w:p w14:paraId="11E6180A"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0D0768" w:rsidRPr="00A71D81" w14:paraId="07C5B099" w14:textId="77777777" w:rsidTr="009339E4">
        <w:tc>
          <w:tcPr>
            <w:tcW w:w="720" w:type="dxa"/>
            <w:tcBorders>
              <w:top w:val="single" w:sz="4" w:space="0" w:color="auto"/>
              <w:left w:val="single" w:sz="4" w:space="0" w:color="auto"/>
              <w:bottom w:val="single" w:sz="4" w:space="0" w:color="auto"/>
              <w:right w:val="single" w:sz="4" w:space="0" w:color="auto"/>
            </w:tcBorders>
          </w:tcPr>
          <w:p w14:paraId="5EB0F3E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58A384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29E586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B177D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064FAE48"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9DDA9BE" w14:textId="77777777" w:rsidR="000D0768" w:rsidRPr="00A71D81" w:rsidRDefault="000D0768" w:rsidP="009339E4">
            <w:pPr>
              <w:jc w:val="center"/>
              <w:rPr>
                <w:rFonts w:ascii="GHEA Grapalat" w:hAnsi="GHEA Grapalat"/>
                <w:sz w:val="20"/>
                <w:szCs w:val="20"/>
              </w:rPr>
            </w:pPr>
          </w:p>
        </w:tc>
      </w:tr>
      <w:tr w:rsidR="000D0768" w:rsidRPr="00A71D81" w14:paraId="6374EFFE" w14:textId="77777777" w:rsidTr="009339E4">
        <w:tc>
          <w:tcPr>
            <w:tcW w:w="720" w:type="dxa"/>
            <w:tcBorders>
              <w:top w:val="single" w:sz="4" w:space="0" w:color="auto"/>
              <w:left w:val="single" w:sz="4" w:space="0" w:color="auto"/>
              <w:bottom w:val="single" w:sz="4" w:space="0" w:color="auto"/>
              <w:right w:val="single" w:sz="4" w:space="0" w:color="auto"/>
            </w:tcBorders>
            <w:vAlign w:val="center"/>
          </w:tcPr>
          <w:p w14:paraId="46149780" w14:textId="77777777" w:rsidR="000D0768" w:rsidRPr="00A71D81" w:rsidRDefault="000D0768" w:rsidP="009339E4">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04F30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BEB174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E7BA5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68E41EA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279BDD9" w14:textId="77777777" w:rsidR="000D0768" w:rsidRPr="00A71D81" w:rsidRDefault="000D0768" w:rsidP="009339E4">
            <w:pPr>
              <w:jc w:val="center"/>
              <w:rPr>
                <w:rFonts w:ascii="GHEA Grapalat" w:hAnsi="GHEA Grapalat"/>
                <w:sz w:val="20"/>
                <w:szCs w:val="20"/>
              </w:rPr>
            </w:pPr>
          </w:p>
        </w:tc>
      </w:tr>
      <w:tr w:rsidR="000D0768" w:rsidRPr="00A71D81" w14:paraId="5A8E6ED0" w14:textId="77777777" w:rsidTr="009339E4">
        <w:tc>
          <w:tcPr>
            <w:tcW w:w="720" w:type="dxa"/>
            <w:tcBorders>
              <w:top w:val="single" w:sz="4" w:space="0" w:color="auto"/>
              <w:left w:val="single" w:sz="4" w:space="0" w:color="auto"/>
              <w:bottom w:val="single" w:sz="4" w:space="0" w:color="auto"/>
              <w:right w:val="single" w:sz="4" w:space="0" w:color="auto"/>
            </w:tcBorders>
          </w:tcPr>
          <w:p w14:paraId="1827CC07"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CAD979" w14:textId="77777777" w:rsidR="000D0768" w:rsidRPr="00A71D81" w:rsidRDefault="000D0768" w:rsidP="009339E4">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605C1E4"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EBED85"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p w14:paraId="6703C8C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73B573D" w14:textId="77777777" w:rsidR="000D0768" w:rsidRPr="00A71D81" w:rsidRDefault="000D0768" w:rsidP="009339E4">
            <w:pPr>
              <w:jc w:val="center"/>
              <w:rPr>
                <w:rFonts w:ascii="GHEA Grapalat" w:hAnsi="GHEA Grapalat"/>
                <w:sz w:val="20"/>
                <w:szCs w:val="20"/>
              </w:rPr>
            </w:pPr>
          </w:p>
        </w:tc>
      </w:tr>
      <w:tr w:rsidR="000D0768" w:rsidRPr="00A71D81" w14:paraId="35634E92" w14:textId="77777777" w:rsidTr="009339E4">
        <w:tc>
          <w:tcPr>
            <w:tcW w:w="720" w:type="dxa"/>
            <w:tcBorders>
              <w:top w:val="single" w:sz="4" w:space="0" w:color="auto"/>
              <w:left w:val="single" w:sz="4" w:space="0" w:color="auto"/>
              <w:bottom w:val="single" w:sz="4" w:space="0" w:color="auto"/>
              <w:right w:val="single" w:sz="4" w:space="0" w:color="auto"/>
            </w:tcBorders>
          </w:tcPr>
          <w:p w14:paraId="253E0F7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E4CD6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A9D671"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9492F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ոչ պարտադիր</w:t>
            </w:r>
          </w:p>
          <w:p w14:paraId="30D675AE"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6D625D" w14:textId="77777777" w:rsidR="000D0768" w:rsidRPr="00A71D81" w:rsidRDefault="000D0768" w:rsidP="009339E4">
            <w:pPr>
              <w:jc w:val="center"/>
              <w:rPr>
                <w:rFonts w:ascii="GHEA Grapalat" w:hAnsi="GHEA Grapalat"/>
                <w:sz w:val="20"/>
                <w:szCs w:val="20"/>
              </w:rPr>
            </w:pPr>
          </w:p>
        </w:tc>
      </w:tr>
      <w:tr w:rsidR="000D0768" w:rsidRPr="00A71D81" w14:paraId="72A0EA23" w14:textId="77777777" w:rsidTr="009339E4">
        <w:tc>
          <w:tcPr>
            <w:tcW w:w="720" w:type="dxa"/>
            <w:tcBorders>
              <w:top w:val="single" w:sz="4" w:space="0" w:color="auto"/>
              <w:left w:val="single" w:sz="4" w:space="0" w:color="auto"/>
              <w:bottom w:val="single" w:sz="4" w:space="0" w:color="auto"/>
              <w:right w:val="single" w:sz="4" w:space="0" w:color="auto"/>
            </w:tcBorders>
          </w:tcPr>
          <w:p w14:paraId="3DCA072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A80AA3A"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(մասնաճյո</w:t>
            </w:r>
            <w:r w:rsidRPr="00A71D81">
              <w:rPr>
                <w:rFonts w:ascii="GHEA Grapalat" w:hAnsi="GHEA Grapalat"/>
                <w:sz w:val="20"/>
                <w:szCs w:val="20"/>
              </w:rPr>
              <w:lastRenderedPageBreak/>
              <w:t xml:space="preserve">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50F24C0"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1019DA3"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6093F6C"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 xml:space="preserve">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D2D778" w14:textId="77777777" w:rsidR="000D0768" w:rsidRPr="00A71D81" w:rsidRDefault="000D0768" w:rsidP="009339E4">
            <w:pPr>
              <w:jc w:val="center"/>
              <w:rPr>
                <w:rFonts w:ascii="GHEA Grapalat" w:hAnsi="GHEA Grapalat"/>
                <w:sz w:val="20"/>
                <w:szCs w:val="20"/>
              </w:rPr>
            </w:pPr>
          </w:p>
        </w:tc>
      </w:tr>
      <w:tr w:rsidR="000D0768" w:rsidRPr="00A71D81" w14:paraId="597DEFC8" w14:textId="77777777" w:rsidTr="009339E4">
        <w:tc>
          <w:tcPr>
            <w:tcW w:w="720" w:type="dxa"/>
            <w:tcBorders>
              <w:top w:val="single" w:sz="4" w:space="0" w:color="auto"/>
              <w:left w:val="single" w:sz="4" w:space="0" w:color="auto"/>
              <w:bottom w:val="single" w:sz="4" w:space="0" w:color="auto"/>
              <w:right w:val="single" w:sz="4" w:space="0" w:color="auto"/>
            </w:tcBorders>
          </w:tcPr>
          <w:p w14:paraId="22432ED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669885D"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A1147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9B6B1B"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0C68BC09" w14:textId="77777777" w:rsidR="000D0768" w:rsidRPr="00A71D81" w:rsidRDefault="000D0768" w:rsidP="009339E4">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0254DA" w14:textId="77777777" w:rsidR="000D0768" w:rsidRPr="00A71D81" w:rsidRDefault="000D0768" w:rsidP="009339E4">
            <w:pPr>
              <w:jc w:val="center"/>
              <w:rPr>
                <w:rFonts w:ascii="GHEA Grapalat" w:hAnsi="GHEA Grapalat"/>
                <w:sz w:val="20"/>
                <w:szCs w:val="20"/>
              </w:rPr>
            </w:pPr>
          </w:p>
        </w:tc>
      </w:tr>
    </w:tbl>
    <w:p w14:paraId="4F64BB86" w14:textId="77777777" w:rsidR="000D0768" w:rsidRPr="00A71D81" w:rsidRDefault="000D0768" w:rsidP="000D0768">
      <w:pPr>
        <w:pStyle w:val="a3"/>
        <w:jc w:val="right"/>
        <w:rPr>
          <w:rFonts w:ascii="GHEA Grapalat" w:hAnsi="GHEA Grapalat" w:cs="Sylfaen"/>
          <w:i w:val="0"/>
          <w:lang w:val="en-US"/>
        </w:rPr>
      </w:pPr>
    </w:p>
    <w:p w14:paraId="667AE4C9" w14:textId="77777777" w:rsidR="000D0768" w:rsidRPr="00A71D81" w:rsidRDefault="000D0768" w:rsidP="000D0768">
      <w:pPr>
        <w:pStyle w:val="a3"/>
        <w:jc w:val="right"/>
        <w:rPr>
          <w:rFonts w:ascii="GHEA Grapalat" w:hAnsi="GHEA Grapalat" w:cs="Sylfaen"/>
          <w:i w:val="0"/>
          <w:lang w:val="en-US"/>
        </w:rPr>
      </w:pPr>
    </w:p>
    <w:p w14:paraId="13A7DC72" w14:textId="77777777" w:rsidR="000D0768" w:rsidRPr="00A71D81" w:rsidRDefault="000D0768" w:rsidP="000D0768">
      <w:pPr>
        <w:pStyle w:val="a3"/>
        <w:jc w:val="right"/>
        <w:rPr>
          <w:rFonts w:ascii="GHEA Grapalat" w:hAnsi="GHEA Grapalat" w:cs="Sylfaen"/>
          <w:i w:val="0"/>
          <w:lang w:val="en-US"/>
        </w:rPr>
      </w:pPr>
    </w:p>
    <w:p w14:paraId="29C0CAB2" w14:textId="77777777" w:rsidR="000D0768" w:rsidRPr="00A71D81" w:rsidRDefault="000D0768" w:rsidP="000D0768">
      <w:pPr>
        <w:pStyle w:val="a3"/>
        <w:jc w:val="right"/>
        <w:rPr>
          <w:rFonts w:ascii="GHEA Grapalat" w:hAnsi="GHEA Grapalat" w:cs="Sylfaen"/>
          <w:i w:val="0"/>
          <w:lang w:val="en-US"/>
        </w:rPr>
      </w:pPr>
    </w:p>
    <w:p w14:paraId="642CDADD" w14:textId="77777777" w:rsidR="000D0768" w:rsidRPr="00A71D81" w:rsidRDefault="000D0768" w:rsidP="000D0768">
      <w:pPr>
        <w:pStyle w:val="a3"/>
        <w:jc w:val="right"/>
        <w:rPr>
          <w:rFonts w:ascii="GHEA Grapalat" w:hAnsi="GHEA Grapalat" w:cs="Sylfaen"/>
          <w:i w:val="0"/>
          <w:lang w:val="en-US"/>
        </w:rPr>
      </w:pPr>
    </w:p>
    <w:p w14:paraId="27D54613" w14:textId="77777777" w:rsidR="000D0768" w:rsidRPr="00A71D81" w:rsidRDefault="000D0768" w:rsidP="000D0768">
      <w:pPr>
        <w:rPr>
          <w:rFonts w:ascii="GHEA Grapalat" w:hAnsi="GHEA Grapalat"/>
        </w:rPr>
      </w:pPr>
    </w:p>
    <w:p w14:paraId="74558A3C" w14:textId="3BEE0F0F" w:rsidR="00631658" w:rsidRPr="00A71D81" w:rsidRDefault="000D0768" w:rsidP="000D0768">
      <w:pPr>
        <w:jc w:val="right"/>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07346D01" w14:textId="335CFD4C" w:rsidR="00973F22" w:rsidRPr="00A71D81" w:rsidRDefault="00973F22" w:rsidP="00973F2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DB0BCC">
        <w:rPr>
          <w:rFonts w:ascii="GHEA Grapalat" w:hAnsi="GHEA Grapalat"/>
          <w:b/>
          <w:lang w:val="hy-AM"/>
        </w:rPr>
        <w:t>5/2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1466EF2" w14:textId="77777777" w:rsidR="00973F22" w:rsidRPr="00A71D81" w:rsidRDefault="00973F22" w:rsidP="00973F2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BE6F7DC" w14:textId="2249E073" w:rsidR="00631658" w:rsidRPr="00973F22" w:rsidRDefault="00631658" w:rsidP="00631658">
      <w:pPr>
        <w:pStyle w:val="31"/>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lastRenderedPageBreak/>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36D4485"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73F22">
              <w:rPr>
                <w:rFonts w:ascii="GHEA Grapalat" w:hAnsi="GHEA Grapalat" w:cs="Arial"/>
                <w:sz w:val="20"/>
                <w:szCs w:val="20"/>
                <w:lang w:val="hy-AM"/>
              </w:rPr>
              <w:t>&lt;&lt;Մեղրիի կոմունալ տնտեսություն,բարեկարգում&gt;&gt;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D53688"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73F22">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50CE3E"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73F22">
              <w:rPr>
                <w:rFonts w:ascii="GHEA Grapalat" w:hAnsi="GHEA Grapalat" w:cs="Arial"/>
                <w:sz w:val="20"/>
                <w:szCs w:val="20"/>
                <w:lang w:val="hy-AM"/>
              </w:rPr>
              <w:t xml:space="preserve"> ՎՏԲ-Հայաստան 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82352" w:rsidR="00334B2F" w:rsidRPr="00973F2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73F22">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 </w:t>
            </w:r>
            <w:r w:rsidRPr="00A71D81">
              <w:rPr>
                <w:rFonts w:ascii="GHEA Grapalat" w:hAnsi="GHEA Grapalat"/>
                <w:sz w:val="20"/>
                <w:szCs w:val="20"/>
              </w:rPr>
              <w:lastRenderedPageBreak/>
              <w:t>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w:t>
            </w:r>
            <w:r w:rsidRPr="00A71D81">
              <w:rPr>
                <w:rFonts w:ascii="GHEA Grapalat" w:hAnsi="GHEA Grapalat"/>
                <w:sz w:val="20"/>
                <w:szCs w:val="20"/>
              </w:rPr>
              <w:lastRenderedPageBreak/>
              <w:t>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w:t>
            </w:r>
            <w:r w:rsidRPr="00A71D81">
              <w:rPr>
                <w:rFonts w:ascii="GHEA Grapalat" w:hAnsi="GHEA Grapalat"/>
                <w:sz w:val="20"/>
                <w:szCs w:val="20"/>
              </w:rPr>
              <w:lastRenderedPageBreak/>
              <w:t xml:space="preserve">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F2E3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F2E3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F2E3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F2E3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F2E3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կնիքի </w:t>
            </w:r>
            <w:r w:rsidRPr="00A71D81">
              <w:rPr>
                <w:rFonts w:ascii="GHEA Grapalat" w:hAnsi="GHEA Grapalat"/>
                <w:sz w:val="20"/>
                <w:szCs w:val="20"/>
              </w:rPr>
              <w:lastRenderedPageBreak/>
              <w:t>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կնքվում է շահառուի </w:t>
            </w:r>
            <w:r w:rsidRPr="00A71D81">
              <w:rPr>
                <w:rFonts w:ascii="GHEA Grapalat" w:hAnsi="GHEA Grapalat"/>
                <w:sz w:val="20"/>
                <w:szCs w:val="20"/>
              </w:rPr>
              <w:lastRenderedPageBreak/>
              <w:t>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w:t>
            </w:r>
            <w:r w:rsidRPr="00A71D81">
              <w:rPr>
                <w:rFonts w:ascii="GHEA Grapalat" w:hAnsi="GHEA Grapalat"/>
                <w:sz w:val="20"/>
                <w:szCs w:val="20"/>
              </w:rPr>
              <w:lastRenderedPageBreak/>
              <w:t xml:space="preserve">(մասնաճյուղի)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lastRenderedPageBreak/>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3C41DCFC" w:rsidR="00CB5EFD" w:rsidRPr="00A71D81" w:rsidRDefault="00334B2F" w:rsidP="000D0768">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126CF3D" w:rsidR="00071D1C" w:rsidRPr="00A71D81" w:rsidRDefault="00ED3126"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7F2365">
        <w:rPr>
          <w:rFonts w:ascii="Arial" w:hAnsi="Arial" w:cs="Arial"/>
          <w:b/>
          <w:lang w:val="hy-AM"/>
        </w:rPr>
        <w:t>ՄԿՏԲ</w:t>
      </w:r>
      <w:r w:rsidRPr="007F2365">
        <w:rPr>
          <w:rFonts w:ascii="Arial Armenian" w:hAnsi="Arial Armenian" w:cs="Sylfaen"/>
          <w:b/>
          <w:lang w:val="hy-AM"/>
        </w:rPr>
        <w:t>-</w:t>
      </w:r>
      <w:r w:rsidRPr="007F2365">
        <w:rPr>
          <w:rFonts w:ascii="Arial" w:hAnsi="Arial" w:cs="Arial"/>
          <w:b/>
          <w:lang w:val="hy-AM"/>
        </w:rPr>
        <w:t>ԳՀԱՊՁԲ</w:t>
      </w:r>
      <w:r w:rsidR="007F2365" w:rsidRPr="00F40D77">
        <w:rPr>
          <w:rFonts w:ascii="Arial Armenian" w:hAnsi="Arial Armenian" w:cs="Sylfaen"/>
          <w:b/>
          <w:lang w:val="hy-AM"/>
        </w:rPr>
        <w:t xml:space="preserve"> </w:t>
      </w:r>
      <w:r w:rsidRPr="007F2365">
        <w:rPr>
          <w:rFonts w:ascii="Arial Armenian" w:hAnsi="Arial Armenian" w:cs="Sylfaen"/>
          <w:b/>
          <w:lang w:val="hy-AM"/>
        </w:rPr>
        <w:t>2</w:t>
      </w:r>
      <w:r w:rsidR="00DB0BCC">
        <w:rPr>
          <w:rFonts w:asciiTheme="minorHAnsi" w:hAnsiTheme="minorHAnsi" w:cs="Sylfaen"/>
          <w:b/>
          <w:lang w:val="hy-AM"/>
        </w:rPr>
        <w:t>5/2</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54BC15D5" w:rsidR="00071D1C" w:rsidRPr="00A71D81" w:rsidRDefault="00ED3126" w:rsidP="00EF3662">
      <w:pPr>
        <w:pStyle w:val="31"/>
        <w:spacing w:line="240" w:lineRule="auto"/>
        <w:jc w:val="right"/>
        <w:rPr>
          <w:rFonts w:ascii="GHEA Grapalat" w:hAnsi="GHEA Grapalat" w:cs="Sylfaen"/>
          <w:b/>
          <w:lang w:val="hy-AM"/>
        </w:rPr>
      </w:pPr>
      <w:r w:rsidRPr="00ED3126">
        <w:rPr>
          <w:rFonts w:ascii="Sylfaen" w:hAnsi="Sylfaen"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2.1.5 Վաճառողի կողմից մատակարարման ժամկետների խախտման դեպքում իր հայեցողությամբ սահմանել ապրանքի </w:t>
      </w:r>
      <w:r w:rsidRPr="00A71D81">
        <w:rPr>
          <w:rFonts w:ascii="GHEA Grapalat" w:hAnsi="GHEA Grapalat"/>
          <w:sz w:val="20"/>
          <w:lang w:val="hy-AM"/>
        </w:rPr>
        <w:lastRenderedPageBreak/>
        <w:t>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w:t>
      </w:r>
      <w:r>
        <w:rPr>
          <w:rFonts w:ascii="GHEA Grapalat" w:hAnsi="GHEA Grapalat"/>
          <w:sz w:val="20"/>
          <w:lang w:val="hy-AM"/>
        </w:rPr>
        <w:lastRenderedPageBreak/>
        <w:t>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855BD0B"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CD453B">
        <w:rPr>
          <w:rFonts w:ascii="GHEA Grapalat" w:hAnsi="GHEA Grapalat" w:cs="Sylfaen"/>
          <w:sz w:val="20"/>
          <w:lang w:val="hy-AM"/>
        </w:rPr>
        <w:t xml:space="preserve"> 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w:t>
      </w:r>
      <w:r w:rsidRPr="00A71D81">
        <w:rPr>
          <w:rFonts w:ascii="GHEA Grapalat" w:hAnsi="GHEA Grapalat"/>
          <w:sz w:val="20"/>
          <w:lang w:val="hy-AM"/>
        </w:rPr>
        <w:lastRenderedPageBreak/>
        <w:t xml:space="preserve">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CD453B">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w:t>
      </w:r>
      <w:r w:rsidRPr="00A71D81">
        <w:rPr>
          <w:rFonts w:ascii="GHEA Grapalat" w:hAnsi="GHEA Grapalat" w:cs="Sylfaen"/>
          <w:sz w:val="20"/>
          <w:lang w:val="hy-AM"/>
        </w:rPr>
        <w:lastRenderedPageBreak/>
        <w:t xml:space="preserve">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xml:space="preserve">: Ընդ որում սույն կետով </w:t>
      </w:r>
      <w:r w:rsidRPr="00A71D81">
        <w:rPr>
          <w:rFonts w:ascii="GHEA Grapalat" w:hAnsi="GHEA Grapalat" w:cs="Sylfaen"/>
          <w:sz w:val="20"/>
          <w:lang w:val="pt-BR"/>
        </w:rPr>
        <w:lastRenderedPageBreak/>
        <w:t>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lastRenderedPageBreak/>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5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530"/>
        <w:gridCol w:w="1260"/>
        <w:gridCol w:w="990"/>
        <w:gridCol w:w="4622"/>
        <w:gridCol w:w="426"/>
        <w:gridCol w:w="622"/>
        <w:gridCol w:w="1260"/>
        <w:gridCol w:w="900"/>
        <w:gridCol w:w="900"/>
        <w:gridCol w:w="900"/>
        <w:gridCol w:w="1170"/>
      </w:tblGrid>
      <w:tr w:rsidR="00071D1C" w:rsidRPr="00A71D81" w14:paraId="3342AEC9" w14:textId="77777777" w:rsidTr="001A16DD">
        <w:tc>
          <w:tcPr>
            <w:tcW w:w="1554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536D0A">
        <w:trPr>
          <w:trHeight w:val="219"/>
        </w:trPr>
        <w:tc>
          <w:tcPr>
            <w:tcW w:w="96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6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462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42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62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6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0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97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536D0A">
        <w:trPr>
          <w:trHeight w:val="445"/>
        </w:trPr>
        <w:tc>
          <w:tcPr>
            <w:tcW w:w="96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260" w:type="dxa"/>
            <w:vMerge/>
            <w:vAlign w:val="center"/>
          </w:tcPr>
          <w:p w14:paraId="7313FB2F" w14:textId="77777777" w:rsidR="00071D1C" w:rsidRPr="00A71D81" w:rsidRDefault="00071D1C" w:rsidP="00EF3662">
            <w:pPr>
              <w:jc w:val="center"/>
              <w:rPr>
                <w:rFonts w:ascii="GHEA Grapalat" w:hAnsi="GHEA Grapalat"/>
                <w:sz w:val="18"/>
              </w:rPr>
            </w:pPr>
          </w:p>
        </w:tc>
        <w:tc>
          <w:tcPr>
            <w:tcW w:w="990" w:type="dxa"/>
            <w:vMerge/>
            <w:vAlign w:val="center"/>
          </w:tcPr>
          <w:p w14:paraId="609837E1" w14:textId="77777777" w:rsidR="00071D1C" w:rsidRPr="00A71D81" w:rsidRDefault="00071D1C" w:rsidP="00EF3662">
            <w:pPr>
              <w:jc w:val="center"/>
              <w:rPr>
                <w:rFonts w:ascii="GHEA Grapalat" w:hAnsi="GHEA Grapalat"/>
                <w:sz w:val="18"/>
              </w:rPr>
            </w:pPr>
          </w:p>
        </w:tc>
        <w:tc>
          <w:tcPr>
            <w:tcW w:w="4622" w:type="dxa"/>
            <w:vMerge/>
            <w:vAlign w:val="center"/>
          </w:tcPr>
          <w:p w14:paraId="4AA48BAE" w14:textId="77777777" w:rsidR="00071D1C" w:rsidRPr="00A71D81" w:rsidRDefault="00071D1C" w:rsidP="00EF3662">
            <w:pPr>
              <w:jc w:val="center"/>
              <w:rPr>
                <w:rFonts w:ascii="GHEA Grapalat" w:hAnsi="GHEA Grapalat"/>
                <w:sz w:val="18"/>
              </w:rPr>
            </w:pPr>
          </w:p>
        </w:tc>
        <w:tc>
          <w:tcPr>
            <w:tcW w:w="426" w:type="dxa"/>
            <w:vMerge/>
            <w:vAlign w:val="center"/>
          </w:tcPr>
          <w:p w14:paraId="258F5CFE" w14:textId="77777777" w:rsidR="00071D1C" w:rsidRPr="00A71D81" w:rsidRDefault="00071D1C" w:rsidP="00EF3662">
            <w:pPr>
              <w:jc w:val="center"/>
              <w:rPr>
                <w:rFonts w:ascii="GHEA Grapalat" w:hAnsi="GHEA Grapalat"/>
                <w:sz w:val="18"/>
              </w:rPr>
            </w:pPr>
          </w:p>
        </w:tc>
        <w:tc>
          <w:tcPr>
            <w:tcW w:w="622" w:type="dxa"/>
            <w:vMerge/>
            <w:vAlign w:val="center"/>
          </w:tcPr>
          <w:p w14:paraId="07EF3A65" w14:textId="77777777" w:rsidR="00071D1C" w:rsidRPr="00A71D81" w:rsidRDefault="00071D1C" w:rsidP="00EF3662">
            <w:pPr>
              <w:jc w:val="center"/>
              <w:rPr>
                <w:rFonts w:ascii="GHEA Grapalat" w:hAnsi="GHEA Grapalat"/>
                <w:sz w:val="18"/>
              </w:rPr>
            </w:pPr>
          </w:p>
        </w:tc>
        <w:tc>
          <w:tcPr>
            <w:tcW w:w="1260" w:type="dxa"/>
            <w:vMerge/>
            <w:vAlign w:val="center"/>
          </w:tcPr>
          <w:p w14:paraId="7F9FD80E" w14:textId="77777777" w:rsidR="00071D1C" w:rsidRPr="00A71D81" w:rsidRDefault="00071D1C" w:rsidP="00EF3662">
            <w:pPr>
              <w:jc w:val="center"/>
              <w:rPr>
                <w:rFonts w:ascii="GHEA Grapalat" w:hAnsi="GHEA Grapalat"/>
                <w:sz w:val="18"/>
              </w:rPr>
            </w:pPr>
          </w:p>
        </w:tc>
        <w:tc>
          <w:tcPr>
            <w:tcW w:w="900" w:type="dxa"/>
            <w:vMerge/>
            <w:vAlign w:val="center"/>
          </w:tcPr>
          <w:p w14:paraId="32308719" w14:textId="77777777" w:rsidR="00071D1C" w:rsidRPr="00A71D81" w:rsidRDefault="00071D1C" w:rsidP="00EF3662">
            <w:pPr>
              <w:jc w:val="center"/>
              <w:rPr>
                <w:rFonts w:ascii="GHEA Grapalat" w:hAnsi="GHEA Grapalat"/>
                <w:sz w:val="18"/>
              </w:rPr>
            </w:pPr>
          </w:p>
        </w:tc>
        <w:tc>
          <w:tcPr>
            <w:tcW w:w="90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7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73F22" w:rsidRPr="003C439C" w14:paraId="2E64C25F" w14:textId="77777777" w:rsidTr="00536D0A">
        <w:trPr>
          <w:trHeight w:val="246"/>
        </w:trPr>
        <w:tc>
          <w:tcPr>
            <w:tcW w:w="967" w:type="dxa"/>
          </w:tcPr>
          <w:p w14:paraId="616F865F" w14:textId="72EDA3DE" w:rsidR="00973F22" w:rsidRPr="00A71D81" w:rsidRDefault="00973F22" w:rsidP="00973F22">
            <w:pPr>
              <w:jc w:val="center"/>
              <w:rPr>
                <w:rFonts w:ascii="GHEA Grapalat" w:hAnsi="GHEA Grapalat"/>
                <w:sz w:val="20"/>
              </w:rPr>
            </w:pPr>
            <w:r>
              <w:rPr>
                <w:rFonts w:ascii="GHEA Grapalat" w:hAnsi="GHEA Grapalat"/>
                <w:sz w:val="20"/>
                <w:lang w:val="ru-RU"/>
              </w:rPr>
              <w:t>1</w:t>
            </w:r>
          </w:p>
        </w:tc>
        <w:tc>
          <w:tcPr>
            <w:tcW w:w="1530" w:type="dxa"/>
          </w:tcPr>
          <w:p w14:paraId="0E82D118" w14:textId="2EA596F6" w:rsidR="00973F22" w:rsidRPr="001A16DD" w:rsidRDefault="003C439C" w:rsidP="00973F22">
            <w:pPr>
              <w:jc w:val="center"/>
              <w:rPr>
                <w:rFonts w:ascii="Sylfaen" w:hAnsi="Sylfaen"/>
                <w:sz w:val="20"/>
                <w:lang w:val="hy-AM"/>
              </w:rPr>
            </w:pPr>
            <w:r>
              <w:rPr>
                <w:rFonts w:ascii="Sylfaen" w:hAnsi="Sylfaen"/>
                <w:sz w:val="20"/>
                <w:lang w:val="hy-AM"/>
              </w:rPr>
              <w:t>09211100</w:t>
            </w:r>
          </w:p>
        </w:tc>
        <w:tc>
          <w:tcPr>
            <w:tcW w:w="1260" w:type="dxa"/>
          </w:tcPr>
          <w:p w14:paraId="4B9C2C62" w14:textId="14FEB65C" w:rsidR="00973F22" w:rsidRPr="003C439C" w:rsidRDefault="00DB0BCC" w:rsidP="00973F22">
            <w:pPr>
              <w:jc w:val="center"/>
              <w:rPr>
                <w:rFonts w:ascii="GHEA Grapalat" w:hAnsi="GHEA Grapalat"/>
                <w:sz w:val="20"/>
                <w:lang w:val="hy-AM"/>
              </w:rPr>
            </w:pPr>
            <w:r>
              <w:rPr>
                <w:rFonts w:ascii="GHEA Grapalat" w:hAnsi="GHEA Grapalat"/>
                <w:lang w:val="hy-AM"/>
              </w:rPr>
              <w:t xml:space="preserve">Ավտոյուղ </w:t>
            </w:r>
            <w:r w:rsidRPr="00DB0BCC">
              <w:rPr>
                <w:rFonts w:ascii="GHEA Grapalat" w:hAnsi="GHEA Grapalat"/>
                <w:lang w:val="hy-AM"/>
              </w:rPr>
              <w:t>SAE 15 W 40</w:t>
            </w:r>
            <w:r>
              <w:rPr>
                <w:rFonts w:ascii="GHEA Grapalat" w:hAnsi="GHEA Grapalat"/>
                <w:lang w:val="hy-AM"/>
              </w:rPr>
              <w:t xml:space="preserve"> տուրբո դիզել</w:t>
            </w:r>
          </w:p>
        </w:tc>
        <w:tc>
          <w:tcPr>
            <w:tcW w:w="990" w:type="dxa"/>
          </w:tcPr>
          <w:p w14:paraId="415F7AF3" w14:textId="77777777" w:rsidR="00973F22" w:rsidRPr="00DB0BCC" w:rsidRDefault="00973F22" w:rsidP="00973F22">
            <w:pPr>
              <w:jc w:val="center"/>
              <w:rPr>
                <w:rFonts w:ascii="GHEA Grapalat" w:hAnsi="GHEA Grapalat"/>
                <w:sz w:val="20"/>
                <w:lang w:val="hy-AM"/>
              </w:rPr>
            </w:pPr>
          </w:p>
        </w:tc>
        <w:tc>
          <w:tcPr>
            <w:tcW w:w="4622" w:type="dxa"/>
          </w:tcPr>
          <w:p w14:paraId="39E73077" w14:textId="77777777" w:rsidR="00973F22" w:rsidRPr="00B84325" w:rsidRDefault="003C439C" w:rsidP="00973F22">
            <w:pPr>
              <w:jc w:val="center"/>
              <w:rPr>
                <w:rFonts w:ascii="GHEA Grapalat" w:hAnsi="GHEA Grapalat"/>
                <w:sz w:val="16"/>
                <w:szCs w:val="16"/>
                <w:lang w:val="hy-AM"/>
              </w:rPr>
            </w:pPr>
            <w:r w:rsidRPr="00EF2E38">
              <w:rPr>
                <w:rFonts w:ascii="GHEA Grapalat" w:hAnsi="GHEA Grapalat"/>
                <w:sz w:val="16"/>
                <w:szCs w:val="16"/>
                <w:lang w:val="hy-AM"/>
              </w:rPr>
              <w:t xml:space="preserve">SAE 15 W 40 API CI-4 </w:t>
            </w:r>
            <w:r w:rsidRPr="00B84325">
              <w:rPr>
                <w:rFonts w:ascii="GHEA Grapalat" w:hAnsi="GHEA Grapalat"/>
                <w:sz w:val="16"/>
                <w:szCs w:val="16"/>
                <w:lang w:val="hy-AM"/>
              </w:rPr>
              <w:t xml:space="preserve">կամ </w:t>
            </w:r>
            <w:r w:rsidRPr="00EF2E38">
              <w:rPr>
                <w:rFonts w:ascii="GHEA Grapalat" w:hAnsi="GHEA Grapalat"/>
                <w:sz w:val="16"/>
                <w:szCs w:val="16"/>
                <w:lang w:val="hy-AM"/>
              </w:rPr>
              <w:t>CH -4</w:t>
            </w:r>
            <w:r w:rsidRPr="00B84325">
              <w:rPr>
                <w:rFonts w:ascii="GHEA Grapalat" w:hAnsi="GHEA Grapalat"/>
                <w:sz w:val="16"/>
                <w:szCs w:val="16"/>
                <w:lang w:val="hy-AM"/>
              </w:rPr>
              <w:t xml:space="preserve"> պետք է միանշանակ համապատասխանեն </w:t>
            </w:r>
            <w:r w:rsidRPr="00EF2E38">
              <w:rPr>
                <w:rFonts w:ascii="GHEA Grapalat" w:hAnsi="GHEA Grapalat"/>
                <w:sz w:val="16"/>
                <w:szCs w:val="16"/>
                <w:lang w:val="hy-AM"/>
              </w:rPr>
              <w:t>A.C.E.A (</w:t>
            </w:r>
            <w:r w:rsidRPr="00B84325">
              <w:rPr>
                <w:rFonts w:ascii="GHEA Grapalat" w:hAnsi="GHEA Grapalat"/>
                <w:sz w:val="16"/>
                <w:szCs w:val="16"/>
                <w:lang w:val="hy-AM"/>
              </w:rPr>
              <w:t>Եվրոպական ավտոարտադրողների միություն</w:t>
            </w:r>
            <w:r w:rsidRPr="00EF2E38">
              <w:rPr>
                <w:rFonts w:ascii="GHEA Grapalat" w:hAnsi="GHEA Grapalat"/>
                <w:sz w:val="16"/>
                <w:szCs w:val="16"/>
                <w:lang w:val="hy-AM"/>
              </w:rPr>
              <w:t>)</w:t>
            </w:r>
            <w:r w:rsidRPr="00B84325">
              <w:rPr>
                <w:rFonts w:ascii="GHEA Grapalat" w:hAnsi="GHEA Grapalat"/>
                <w:sz w:val="16"/>
                <w:szCs w:val="16"/>
                <w:lang w:val="hy-AM"/>
              </w:rPr>
              <w:t xml:space="preserve">։ </w:t>
            </w:r>
          </w:p>
          <w:p w14:paraId="679789DC" w14:textId="77777777" w:rsidR="005F6335" w:rsidRPr="00B84325" w:rsidRDefault="003C439C" w:rsidP="005F6335">
            <w:pPr>
              <w:jc w:val="center"/>
              <w:rPr>
                <w:rFonts w:ascii="Arial" w:hAnsi="Arial" w:cs="Arial"/>
                <w:sz w:val="16"/>
                <w:szCs w:val="16"/>
                <w:lang w:val="hy-AM"/>
              </w:rPr>
            </w:pPr>
            <w:r w:rsidRPr="00B84325">
              <w:rPr>
                <w:rFonts w:ascii="GHEA Grapalat" w:hAnsi="GHEA Grapalat"/>
                <w:sz w:val="16"/>
                <w:szCs w:val="16"/>
                <w:lang w:val="hy-AM"/>
              </w:rPr>
              <w:tab/>
            </w:r>
            <w:r w:rsidR="005F6335" w:rsidRPr="00B84325">
              <w:rPr>
                <w:rFonts w:ascii="Arial" w:hAnsi="Arial" w:cs="Arial"/>
                <w:sz w:val="16"/>
                <w:szCs w:val="16"/>
                <w:lang w:val="hy-AM"/>
              </w:rPr>
              <w:t>մատակարարվելու է անմիջապես մատակարարի կողմից գնման հայտ ստանալուց ոչ ուշ քան 24 ժամ, ցանկացած քանակությամբ:</w:t>
            </w:r>
          </w:p>
          <w:p w14:paraId="06FCA3D5" w14:textId="3B90B39C" w:rsidR="003C439C" w:rsidRPr="003C439C" w:rsidRDefault="005F6335" w:rsidP="005F6335">
            <w:pPr>
              <w:tabs>
                <w:tab w:val="left" w:pos="540"/>
              </w:tabs>
              <w:rPr>
                <w:rFonts w:ascii="GHEA Grapalat" w:hAnsi="GHEA Grapalat"/>
                <w:sz w:val="20"/>
                <w:lang w:val="hy-AM"/>
              </w:rPr>
            </w:pPr>
            <w:r w:rsidRPr="00B84325">
              <w:rPr>
                <w:rFonts w:ascii="Arial" w:hAnsi="Arial" w:cs="Arial"/>
                <w:sz w:val="16"/>
                <w:szCs w:val="16"/>
                <w:lang w:val="hy-AM"/>
              </w:rPr>
              <w:t>Վճարումը ամսվա կտրվածքով՝ համաձայներկայացված</w:t>
            </w:r>
            <w:r w:rsidRPr="0071195E">
              <w:rPr>
                <w:rFonts w:ascii="Arial" w:hAnsi="Arial" w:cs="Arial"/>
                <w:sz w:val="16"/>
                <w:szCs w:val="16"/>
                <w:lang w:val="hy-AM"/>
              </w:rPr>
              <w:t xml:space="preserve"> հաշվարկային փաստաթղթի:</w:t>
            </w:r>
          </w:p>
        </w:tc>
        <w:tc>
          <w:tcPr>
            <w:tcW w:w="426" w:type="dxa"/>
          </w:tcPr>
          <w:p w14:paraId="2525D6E8" w14:textId="2135FDD2" w:rsidR="00973F22" w:rsidRPr="003C439C" w:rsidRDefault="00973F22" w:rsidP="00973F22">
            <w:pPr>
              <w:jc w:val="center"/>
              <w:rPr>
                <w:rFonts w:ascii="GHEA Grapalat" w:hAnsi="GHEA Grapalat"/>
                <w:sz w:val="20"/>
                <w:lang w:val="hy-AM"/>
              </w:rPr>
            </w:pPr>
          </w:p>
        </w:tc>
        <w:tc>
          <w:tcPr>
            <w:tcW w:w="622" w:type="dxa"/>
          </w:tcPr>
          <w:p w14:paraId="37B2426C" w14:textId="77777777" w:rsidR="00973F22" w:rsidRPr="003C439C" w:rsidRDefault="00973F22" w:rsidP="00973F22">
            <w:pPr>
              <w:jc w:val="center"/>
              <w:rPr>
                <w:rFonts w:ascii="GHEA Grapalat" w:hAnsi="GHEA Grapalat"/>
                <w:sz w:val="20"/>
                <w:lang w:val="hy-AM"/>
              </w:rPr>
            </w:pPr>
          </w:p>
        </w:tc>
        <w:tc>
          <w:tcPr>
            <w:tcW w:w="1260" w:type="dxa"/>
          </w:tcPr>
          <w:p w14:paraId="4CAAEF4B" w14:textId="4E9E622C" w:rsidR="00973F22" w:rsidRPr="00973F22" w:rsidRDefault="00973F22" w:rsidP="00973F22">
            <w:pPr>
              <w:jc w:val="center"/>
              <w:rPr>
                <w:rFonts w:ascii="GHEA Grapalat" w:hAnsi="GHEA Grapalat"/>
                <w:sz w:val="20"/>
                <w:lang w:val="hy-AM"/>
              </w:rPr>
            </w:pPr>
          </w:p>
        </w:tc>
        <w:tc>
          <w:tcPr>
            <w:tcW w:w="900" w:type="dxa"/>
          </w:tcPr>
          <w:p w14:paraId="54AAE3B7" w14:textId="1F84DA8B" w:rsidR="00973F22" w:rsidRPr="00B84325" w:rsidRDefault="00B84325" w:rsidP="00973F22">
            <w:pPr>
              <w:jc w:val="center"/>
              <w:rPr>
                <w:rFonts w:ascii="GHEA Grapalat" w:hAnsi="GHEA Grapalat"/>
                <w:sz w:val="20"/>
                <w:lang w:val="hy-AM"/>
              </w:rPr>
            </w:pPr>
            <w:r>
              <w:rPr>
                <w:rFonts w:ascii="GHEA Grapalat" w:hAnsi="GHEA Grapalat"/>
                <w:sz w:val="20"/>
                <w:lang w:val="hy-AM"/>
              </w:rPr>
              <w:t>1000</w:t>
            </w:r>
          </w:p>
        </w:tc>
        <w:tc>
          <w:tcPr>
            <w:tcW w:w="900" w:type="dxa"/>
          </w:tcPr>
          <w:p w14:paraId="3AEECAA8" w14:textId="77777777" w:rsidR="00973F22" w:rsidRPr="003C439C" w:rsidRDefault="00973F22" w:rsidP="00973F22">
            <w:pPr>
              <w:jc w:val="center"/>
              <w:rPr>
                <w:rFonts w:ascii="GHEA Grapalat" w:hAnsi="GHEA Grapalat"/>
                <w:sz w:val="20"/>
                <w:lang w:val="hy-AM"/>
              </w:rPr>
            </w:pPr>
          </w:p>
        </w:tc>
        <w:tc>
          <w:tcPr>
            <w:tcW w:w="900" w:type="dxa"/>
          </w:tcPr>
          <w:p w14:paraId="75E16D70" w14:textId="7CF614DD" w:rsidR="00973F22" w:rsidRPr="00B84325" w:rsidRDefault="00B84325" w:rsidP="00973F22">
            <w:pPr>
              <w:jc w:val="center"/>
              <w:rPr>
                <w:rFonts w:ascii="Sylfaen" w:hAnsi="Sylfaen"/>
                <w:sz w:val="20"/>
                <w:lang w:val="hy-AM"/>
              </w:rPr>
            </w:pPr>
            <w:r>
              <w:rPr>
                <w:rFonts w:ascii="Sylfaen" w:hAnsi="Sylfaen"/>
                <w:sz w:val="20"/>
                <w:lang w:val="hy-AM"/>
              </w:rPr>
              <w:t>1000</w:t>
            </w:r>
          </w:p>
        </w:tc>
        <w:tc>
          <w:tcPr>
            <w:tcW w:w="1170" w:type="dxa"/>
          </w:tcPr>
          <w:p w14:paraId="64305CCB" w14:textId="77777777" w:rsidR="00973F22" w:rsidRPr="003C439C" w:rsidRDefault="00973F22" w:rsidP="00973F22">
            <w:pPr>
              <w:jc w:val="center"/>
              <w:rPr>
                <w:rFonts w:ascii="GHEA Grapalat" w:hAnsi="GHEA Grapalat"/>
                <w:sz w:val="20"/>
                <w:lang w:val="hy-AM"/>
              </w:rPr>
            </w:pPr>
          </w:p>
        </w:tc>
      </w:tr>
      <w:tr w:rsidR="003C439C" w:rsidRPr="003C439C" w14:paraId="6AAF9F39" w14:textId="77777777" w:rsidTr="00536D0A">
        <w:trPr>
          <w:trHeight w:val="246"/>
        </w:trPr>
        <w:tc>
          <w:tcPr>
            <w:tcW w:w="967" w:type="dxa"/>
          </w:tcPr>
          <w:p w14:paraId="7C13ED19" w14:textId="3BF2EA8D" w:rsidR="003C439C" w:rsidRPr="003C439C" w:rsidRDefault="003C439C" w:rsidP="00973F22">
            <w:pPr>
              <w:jc w:val="center"/>
              <w:rPr>
                <w:rFonts w:ascii="GHEA Grapalat" w:hAnsi="GHEA Grapalat"/>
                <w:sz w:val="20"/>
                <w:lang w:val="hy-AM"/>
              </w:rPr>
            </w:pPr>
            <w:r>
              <w:rPr>
                <w:rFonts w:ascii="GHEA Grapalat" w:hAnsi="GHEA Grapalat"/>
                <w:sz w:val="20"/>
                <w:lang w:val="hy-AM"/>
              </w:rPr>
              <w:t>2</w:t>
            </w:r>
          </w:p>
        </w:tc>
        <w:tc>
          <w:tcPr>
            <w:tcW w:w="1530" w:type="dxa"/>
          </w:tcPr>
          <w:p w14:paraId="237BDCC8" w14:textId="2226DC71" w:rsidR="003C439C" w:rsidRDefault="003C439C" w:rsidP="00973F22">
            <w:pPr>
              <w:jc w:val="center"/>
              <w:rPr>
                <w:rFonts w:ascii="Sylfaen" w:hAnsi="Sylfaen"/>
                <w:sz w:val="20"/>
                <w:lang w:val="hy-AM"/>
              </w:rPr>
            </w:pPr>
            <w:r>
              <w:rPr>
                <w:rFonts w:ascii="Sylfaen" w:hAnsi="Sylfaen"/>
                <w:sz w:val="20"/>
                <w:lang w:val="hy-AM"/>
              </w:rPr>
              <w:t>09211600</w:t>
            </w:r>
          </w:p>
        </w:tc>
        <w:tc>
          <w:tcPr>
            <w:tcW w:w="1260" w:type="dxa"/>
          </w:tcPr>
          <w:p w14:paraId="61D1B281" w14:textId="37D74FB1" w:rsidR="003C439C" w:rsidRPr="003C439C" w:rsidRDefault="003C439C" w:rsidP="00973F22">
            <w:pPr>
              <w:jc w:val="center"/>
              <w:rPr>
                <w:rFonts w:ascii="GHEA Grapalat" w:hAnsi="GHEA Grapalat"/>
                <w:sz w:val="20"/>
              </w:rPr>
            </w:pPr>
            <w:r>
              <w:rPr>
                <w:rFonts w:ascii="GHEA Grapalat" w:hAnsi="GHEA Grapalat"/>
                <w:sz w:val="20"/>
                <w:lang w:val="hy-AM"/>
              </w:rPr>
              <w:t xml:space="preserve">Յուղ հիդրավլիկ տրանսմիսիոն </w:t>
            </w:r>
            <w:r>
              <w:rPr>
                <w:rFonts w:ascii="GHEA Grapalat" w:hAnsi="GHEA Grapalat"/>
                <w:sz w:val="20"/>
              </w:rPr>
              <w:t>ATF</w:t>
            </w:r>
          </w:p>
        </w:tc>
        <w:tc>
          <w:tcPr>
            <w:tcW w:w="990" w:type="dxa"/>
          </w:tcPr>
          <w:p w14:paraId="44B9F480" w14:textId="77777777" w:rsidR="003C439C" w:rsidRPr="00A71D81" w:rsidRDefault="003C439C" w:rsidP="00973F22">
            <w:pPr>
              <w:jc w:val="center"/>
              <w:rPr>
                <w:rFonts w:ascii="GHEA Grapalat" w:hAnsi="GHEA Grapalat"/>
                <w:sz w:val="20"/>
              </w:rPr>
            </w:pPr>
          </w:p>
        </w:tc>
        <w:tc>
          <w:tcPr>
            <w:tcW w:w="4622" w:type="dxa"/>
          </w:tcPr>
          <w:p w14:paraId="0FF7EFF4" w14:textId="77777777" w:rsidR="005F6335" w:rsidRDefault="005F6335" w:rsidP="00B84325">
            <w:pPr>
              <w:rPr>
                <w:rFonts w:ascii="GHEA Grapalat" w:hAnsi="GHEA Grapalat"/>
                <w:sz w:val="20"/>
              </w:rPr>
            </w:pPr>
            <w:r>
              <w:rPr>
                <w:rFonts w:ascii="GHEA Grapalat" w:hAnsi="GHEA Grapalat"/>
                <w:sz w:val="20"/>
              </w:rPr>
              <w:t xml:space="preserve"> </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2277"/>
            </w:tblGrid>
            <w:tr w:rsidR="005F6335" w:rsidRPr="00B84325" w14:paraId="3326C052" w14:textId="77777777" w:rsidTr="00A8063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35BD1DA3" w14:textId="77777777" w:rsidR="005F6335" w:rsidRPr="00B84325" w:rsidRDefault="005F6335" w:rsidP="00A8063B">
                  <w:pPr>
                    <w:spacing w:after="200" w:line="276" w:lineRule="auto"/>
                    <w:jc w:val="both"/>
                    <w:rPr>
                      <w:rFonts w:ascii="Arial" w:eastAsiaTheme="minorHAnsi" w:hAnsi="Arial" w:cs="Arial"/>
                      <w:color w:val="58595B"/>
                      <w:sz w:val="16"/>
                      <w:szCs w:val="16"/>
                      <w:lang w:val="hy-AM"/>
                    </w:rPr>
                  </w:pPr>
                  <w:r w:rsidRPr="00B84325">
                    <w:rPr>
                      <w:rFonts w:ascii="Arial" w:hAnsi="Arial" w:cs="Arial"/>
                      <w:color w:val="58595B"/>
                      <w:sz w:val="16"/>
                      <w:szCs w:val="16"/>
                      <w:lang w:val="hy-AM"/>
                    </w:rPr>
                    <w:t>Բնութագիր</w:t>
                  </w:r>
                </w:p>
              </w:tc>
            </w:tr>
            <w:tr w:rsidR="005F6335" w:rsidRPr="00B84325" w14:paraId="319760D4" w14:textId="77777777" w:rsidTr="00A8063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70ACD5EA" w14:textId="77777777" w:rsidR="005F6335" w:rsidRPr="00B84325" w:rsidRDefault="005F6335" w:rsidP="00A8063B">
                  <w:pPr>
                    <w:jc w:val="both"/>
                    <w:rPr>
                      <w:rFonts w:ascii="Arial" w:hAnsi="Arial" w:cs="Arial"/>
                      <w:color w:val="58595B"/>
                      <w:sz w:val="16"/>
                      <w:szCs w:val="16"/>
                      <w:lang w:val="hy-AM" w:eastAsia="ru-RU"/>
                    </w:rPr>
                  </w:pPr>
                  <w:r w:rsidRPr="00B84325">
                    <w:rPr>
                      <w:rFonts w:ascii="Arial" w:hAnsi="Arial" w:cs="Arial"/>
                      <w:color w:val="58595B"/>
                      <w:sz w:val="16"/>
                      <w:szCs w:val="16"/>
                      <w:lang w:eastAsia="ru-RU"/>
                    </w:rPr>
                    <w:t>ISO-</w:t>
                  </w:r>
                  <w:r w:rsidRPr="00B84325">
                    <w:rPr>
                      <w:rFonts w:ascii="Arial" w:hAnsi="Arial" w:cs="Arial"/>
                      <w:color w:val="58595B"/>
                      <w:sz w:val="16"/>
                      <w:szCs w:val="16"/>
                      <w:lang w:val="hy-AM" w:eastAsia="ru-RU"/>
                    </w:rPr>
                    <w:t>դաս</w:t>
                  </w:r>
                </w:p>
              </w:tc>
            </w:tr>
            <w:tr w:rsidR="005F6335" w:rsidRPr="00B84325" w14:paraId="698C0082" w14:textId="77777777" w:rsidTr="00A8063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176A715F" w14:textId="77777777" w:rsidR="005F6335" w:rsidRPr="00B84325" w:rsidRDefault="005F6335" w:rsidP="00A8063B">
                  <w:pPr>
                    <w:jc w:val="both"/>
                    <w:rPr>
                      <w:rFonts w:ascii="Arial" w:hAnsi="Arial" w:cs="Arial"/>
                      <w:color w:val="58595B"/>
                      <w:sz w:val="16"/>
                      <w:szCs w:val="16"/>
                      <w:lang w:eastAsia="ru-RU"/>
                    </w:rPr>
                  </w:pPr>
                  <w:r w:rsidRPr="00B84325">
                    <w:rPr>
                      <w:rStyle w:val="y2iqfc"/>
                      <w:rFonts w:ascii="inherit" w:hAnsi="inherit"/>
                      <w:color w:val="202124"/>
                      <w:sz w:val="16"/>
                      <w:szCs w:val="16"/>
                    </w:rPr>
                    <w:t>Մածուցիկություն</w:t>
                  </w:r>
                  <w:r w:rsidRPr="00B84325">
                    <w:rPr>
                      <w:rFonts w:ascii="Arial" w:hAnsi="Arial" w:cs="Arial"/>
                      <w:color w:val="58595B"/>
                      <w:sz w:val="16"/>
                      <w:szCs w:val="16"/>
                      <w:lang w:eastAsia="ru-RU"/>
                    </w:rPr>
                    <w:t xml:space="preserve"> 100°C</w:t>
                  </w:r>
                </w:p>
              </w:tc>
            </w:tr>
            <w:tr w:rsidR="005F6335" w:rsidRPr="00B84325" w14:paraId="7F356960" w14:textId="77777777" w:rsidTr="00A8063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3AFC6181" w14:textId="77777777" w:rsidR="005F6335" w:rsidRPr="00B84325" w:rsidRDefault="005F6335" w:rsidP="00A8063B">
                  <w:pPr>
                    <w:jc w:val="both"/>
                    <w:rPr>
                      <w:rFonts w:ascii="Arial" w:hAnsi="Arial" w:cs="Arial"/>
                      <w:color w:val="58595B"/>
                      <w:sz w:val="16"/>
                      <w:szCs w:val="16"/>
                      <w:lang w:eastAsia="ru-RU"/>
                    </w:rPr>
                  </w:pPr>
                  <w:r w:rsidRPr="00B84325">
                    <w:rPr>
                      <w:rStyle w:val="y2iqfc"/>
                      <w:rFonts w:ascii="inherit" w:hAnsi="inherit"/>
                      <w:color w:val="202124"/>
                      <w:sz w:val="16"/>
                      <w:szCs w:val="16"/>
                    </w:rPr>
                    <w:t>Մածուցիկություն</w:t>
                  </w:r>
                  <w:r w:rsidRPr="00B84325">
                    <w:rPr>
                      <w:rFonts w:ascii="Arial" w:hAnsi="Arial" w:cs="Arial"/>
                      <w:color w:val="58595B"/>
                      <w:sz w:val="16"/>
                      <w:szCs w:val="16"/>
                      <w:lang w:eastAsia="ru-RU"/>
                    </w:rPr>
                    <w:t xml:space="preserve"> 40°C</w:t>
                  </w:r>
                </w:p>
              </w:tc>
            </w:tr>
            <w:tr w:rsidR="005F6335" w:rsidRPr="00B84325" w14:paraId="2C0F2EAB" w14:textId="77777777" w:rsidTr="00A8063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3F188E12" w14:textId="77777777" w:rsidR="005F6335" w:rsidRPr="00B84325" w:rsidRDefault="005F6335" w:rsidP="00A8063B">
                  <w:pPr>
                    <w:jc w:val="both"/>
                    <w:rPr>
                      <w:rFonts w:ascii="Arial" w:hAnsi="Arial" w:cs="Arial"/>
                      <w:color w:val="58595B"/>
                      <w:sz w:val="16"/>
                      <w:szCs w:val="16"/>
                      <w:lang w:eastAsia="ru-RU"/>
                    </w:rPr>
                  </w:pPr>
                  <w:r w:rsidRPr="00B84325">
                    <w:rPr>
                      <w:rStyle w:val="y2iqfc"/>
                      <w:rFonts w:ascii="inherit" w:hAnsi="inherit"/>
                      <w:color w:val="202124"/>
                      <w:sz w:val="16"/>
                      <w:szCs w:val="16"/>
                    </w:rPr>
                    <w:t>Մածուցիկության ինդեքսը</w:t>
                  </w:r>
                </w:p>
              </w:tc>
            </w:tr>
            <w:tr w:rsidR="005F6335" w:rsidRPr="00EF2E38" w14:paraId="46EC4D0D" w14:textId="77777777" w:rsidTr="00A8063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042B10C1" w14:textId="4C0B5C17" w:rsidR="005F6335" w:rsidRPr="00B84325" w:rsidRDefault="005F6335" w:rsidP="00B84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6"/>
                      <w:szCs w:val="16"/>
                      <w:lang w:eastAsia="ru-RU"/>
                    </w:rPr>
                  </w:pPr>
                  <w:r w:rsidRPr="00B84325">
                    <w:rPr>
                      <w:rFonts w:ascii="inherit" w:hAnsi="inherit" w:cs="Courier New"/>
                      <w:color w:val="202124"/>
                      <w:sz w:val="16"/>
                      <w:szCs w:val="16"/>
                      <w:lang w:val="hy-AM" w:eastAsia="ru-RU"/>
                    </w:rPr>
                    <w:t>Խտությունը 15°C-ում</w:t>
                  </w:r>
                </w:p>
                <w:p w14:paraId="3099CE37" w14:textId="77777777" w:rsidR="005F6335" w:rsidRPr="00B84325" w:rsidRDefault="005F6335" w:rsidP="00A8063B">
                  <w:pPr>
                    <w:jc w:val="center"/>
                    <w:rPr>
                      <w:rFonts w:ascii="Arial" w:hAnsi="Arial" w:cs="Arial"/>
                      <w:sz w:val="16"/>
                      <w:szCs w:val="16"/>
                    </w:rPr>
                  </w:pPr>
                  <w:r w:rsidRPr="00B84325">
                    <w:rPr>
                      <w:rFonts w:ascii="Arial" w:hAnsi="Arial" w:cs="Arial"/>
                      <w:sz w:val="16"/>
                      <w:szCs w:val="16"/>
                      <w:lang w:val="hy-AM"/>
                    </w:rPr>
                    <w:t xml:space="preserve">մատակարարվելու է անմիջապես մատակարարի կողմից գնման հայտ ստանալուց </w:t>
                  </w:r>
                </w:p>
                <w:p w14:paraId="032E5F69" w14:textId="1788CF1A" w:rsidR="005F6335" w:rsidRPr="00B84325" w:rsidRDefault="005F6335" w:rsidP="00A8063B">
                  <w:pPr>
                    <w:jc w:val="center"/>
                    <w:rPr>
                      <w:rFonts w:ascii="Arial" w:hAnsi="Arial" w:cs="Arial"/>
                      <w:sz w:val="16"/>
                      <w:szCs w:val="16"/>
                      <w:lang w:val="hy-AM"/>
                    </w:rPr>
                  </w:pPr>
                  <w:r w:rsidRPr="00B84325">
                    <w:rPr>
                      <w:rFonts w:ascii="Arial" w:hAnsi="Arial" w:cs="Arial"/>
                      <w:sz w:val="16"/>
                      <w:szCs w:val="16"/>
                      <w:lang w:val="hy-AM"/>
                    </w:rPr>
                    <w:t xml:space="preserve">ոչ ուշ քան 24 ժամ, </w:t>
                  </w:r>
                  <w:r w:rsidRPr="00B84325">
                    <w:rPr>
                      <w:rFonts w:ascii="Arial" w:hAnsi="Arial" w:cs="Arial"/>
                      <w:sz w:val="16"/>
                      <w:szCs w:val="16"/>
                      <w:lang w:val="hy-AM"/>
                    </w:rPr>
                    <w:lastRenderedPageBreak/>
                    <w:t>ցանկացած քանակությամբ:</w:t>
                  </w:r>
                </w:p>
                <w:p w14:paraId="250EE177" w14:textId="77777777" w:rsidR="005F6335" w:rsidRPr="00B84325" w:rsidRDefault="005F6335" w:rsidP="00A8063B">
                  <w:pPr>
                    <w:rPr>
                      <w:rFonts w:ascii="Arial" w:hAnsi="Arial" w:cs="Arial"/>
                      <w:sz w:val="16"/>
                      <w:szCs w:val="16"/>
                      <w:lang w:val="hy-AM" w:eastAsia="ru-RU"/>
                    </w:rPr>
                  </w:pPr>
                  <w:r w:rsidRPr="00B84325">
                    <w:rPr>
                      <w:rFonts w:ascii="Arial" w:hAnsi="Arial" w:cs="Arial"/>
                      <w:sz w:val="16"/>
                      <w:szCs w:val="16"/>
                      <w:lang w:val="hy-AM"/>
                    </w:rPr>
                    <w:t>Վճարումը ամսվա կտրվածքով՝ համաձայներկայացված հաշվարկային փաստաթղթի:</w:t>
                  </w:r>
                </w:p>
              </w:tc>
            </w:tr>
          </w:tbl>
          <w:p w14:paraId="2CE5B316" w14:textId="45CACBC4" w:rsidR="003C439C" w:rsidRPr="005F6335" w:rsidRDefault="003C439C" w:rsidP="00973F22">
            <w:pPr>
              <w:jc w:val="center"/>
              <w:rPr>
                <w:rFonts w:ascii="GHEA Grapalat" w:hAnsi="GHEA Grapalat"/>
                <w:sz w:val="20"/>
                <w:lang w:val="hy-AM"/>
              </w:rPr>
            </w:pPr>
          </w:p>
        </w:tc>
        <w:tc>
          <w:tcPr>
            <w:tcW w:w="426" w:type="dxa"/>
          </w:tcPr>
          <w:p w14:paraId="03140BA4" w14:textId="77777777" w:rsidR="003C439C" w:rsidRPr="003C439C" w:rsidRDefault="003C439C" w:rsidP="00973F22">
            <w:pPr>
              <w:jc w:val="center"/>
              <w:rPr>
                <w:rFonts w:ascii="GHEA Grapalat" w:hAnsi="GHEA Grapalat"/>
                <w:sz w:val="20"/>
                <w:lang w:val="hy-AM"/>
              </w:rPr>
            </w:pPr>
          </w:p>
        </w:tc>
        <w:tc>
          <w:tcPr>
            <w:tcW w:w="622" w:type="dxa"/>
          </w:tcPr>
          <w:p w14:paraId="330F5258" w14:textId="77777777" w:rsidR="003C439C" w:rsidRPr="003C439C" w:rsidRDefault="003C439C" w:rsidP="00973F22">
            <w:pPr>
              <w:jc w:val="center"/>
              <w:rPr>
                <w:rFonts w:ascii="GHEA Grapalat" w:hAnsi="GHEA Grapalat"/>
                <w:sz w:val="20"/>
                <w:lang w:val="hy-AM"/>
              </w:rPr>
            </w:pPr>
          </w:p>
        </w:tc>
        <w:tc>
          <w:tcPr>
            <w:tcW w:w="1260" w:type="dxa"/>
          </w:tcPr>
          <w:p w14:paraId="6DD6C38C" w14:textId="77777777" w:rsidR="003C439C" w:rsidRPr="00973F22" w:rsidRDefault="003C439C" w:rsidP="00973F22">
            <w:pPr>
              <w:jc w:val="center"/>
              <w:rPr>
                <w:rFonts w:ascii="GHEA Grapalat" w:hAnsi="GHEA Grapalat"/>
                <w:sz w:val="20"/>
                <w:lang w:val="hy-AM"/>
              </w:rPr>
            </w:pPr>
          </w:p>
        </w:tc>
        <w:tc>
          <w:tcPr>
            <w:tcW w:w="900" w:type="dxa"/>
          </w:tcPr>
          <w:p w14:paraId="6318D0F0" w14:textId="329ACBB2" w:rsidR="003C439C" w:rsidRPr="00B84325" w:rsidRDefault="00B84325" w:rsidP="00973F22">
            <w:pPr>
              <w:jc w:val="center"/>
              <w:rPr>
                <w:rFonts w:ascii="GHEA Grapalat" w:hAnsi="GHEA Grapalat"/>
                <w:sz w:val="20"/>
                <w:lang w:val="hy-AM"/>
              </w:rPr>
            </w:pPr>
            <w:r>
              <w:rPr>
                <w:rFonts w:ascii="GHEA Grapalat" w:hAnsi="GHEA Grapalat"/>
                <w:sz w:val="20"/>
                <w:lang w:val="hy-AM"/>
              </w:rPr>
              <w:t>700</w:t>
            </w:r>
          </w:p>
        </w:tc>
        <w:tc>
          <w:tcPr>
            <w:tcW w:w="900" w:type="dxa"/>
          </w:tcPr>
          <w:p w14:paraId="4A14636D" w14:textId="77777777" w:rsidR="003C439C" w:rsidRPr="003C439C" w:rsidRDefault="003C439C" w:rsidP="00973F22">
            <w:pPr>
              <w:jc w:val="center"/>
              <w:rPr>
                <w:rFonts w:ascii="GHEA Grapalat" w:hAnsi="GHEA Grapalat"/>
                <w:sz w:val="20"/>
                <w:lang w:val="hy-AM"/>
              </w:rPr>
            </w:pPr>
          </w:p>
        </w:tc>
        <w:tc>
          <w:tcPr>
            <w:tcW w:w="900" w:type="dxa"/>
          </w:tcPr>
          <w:p w14:paraId="0B371714" w14:textId="52CD0957" w:rsidR="003C439C" w:rsidRPr="00B84325" w:rsidRDefault="00B84325" w:rsidP="00973F22">
            <w:pPr>
              <w:jc w:val="center"/>
              <w:rPr>
                <w:rFonts w:ascii="Sylfaen" w:hAnsi="Sylfaen"/>
                <w:sz w:val="20"/>
                <w:lang w:val="hy-AM"/>
              </w:rPr>
            </w:pPr>
            <w:r>
              <w:rPr>
                <w:rFonts w:ascii="Sylfaen" w:hAnsi="Sylfaen"/>
                <w:sz w:val="20"/>
                <w:lang w:val="hy-AM"/>
              </w:rPr>
              <w:t>700</w:t>
            </w:r>
          </w:p>
        </w:tc>
        <w:tc>
          <w:tcPr>
            <w:tcW w:w="1170" w:type="dxa"/>
          </w:tcPr>
          <w:p w14:paraId="5B7D22DF" w14:textId="77777777" w:rsidR="003C439C" w:rsidRPr="003C439C" w:rsidRDefault="003C439C" w:rsidP="00973F22">
            <w:pPr>
              <w:jc w:val="center"/>
              <w:rPr>
                <w:rFonts w:ascii="GHEA Grapalat" w:hAnsi="GHEA Grapalat"/>
                <w:sz w:val="20"/>
                <w:lang w:val="hy-AM"/>
              </w:rPr>
            </w:pPr>
          </w:p>
        </w:tc>
      </w:tr>
      <w:tr w:rsidR="005F6335" w:rsidRPr="003C439C" w14:paraId="57B4429F" w14:textId="77777777" w:rsidTr="00536D0A">
        <w:trPr>
          <w:trHeight w:val="246"/>
        </w:trPr>
        <w:tc>
          <w:tcPr>
            <w:tcW w:w="967" w:type="dxa"/>
          </w:tcPr>
          <w:p w14:paraId="592010BE" w14:textId="4C8D03FC" w:rsidR="005F6335" w:rsidRPr="005F6335" w:rsidRDefault="005F6335" w:rsidP="00973F22">
            <w:pPr>
              <w:jc w:val="center"/>
              <w:rPr>
                <w:rFonts w:ascii="GHEA Grapalat" w:hAnsi="GHEA Grapalat"/>
                <w:sz w:val="20"/>
              </w:rPr>
            </w:pPr>
            <w:r>
              <w:rPr>
                <w:rFonts w:ascii="GHEA Grapalat" w:hAnsi="GHEA Grapalat"/>
                <w:sz w:val="20"/>
              </w:rPr>
              <w:lastRenderedPageBreak/>
              <w:t>3</w:t>
            </w:r>
          </w:p>
        </w:tc>
        <w:tc>
          <w:tcPr>
            <w:tcW w:w="1530" w:type="dxa"/>
          </w:tcPr>
          <w:p w14:paraId="3E2F1E38" w14:textId="514A108F" w:rsidR="005F6335" w:rsidRPr="00B84325" w:rsidRDefault="005F6335" w:rsidP="00973F22">
            <w:pPr>
              <w:jc w:val="center"/>
              <w:rPr>
                <w:rFonts w:ascii="Sylfaen" w:hAnsi="Sylfaen"/>
                <w:sz w:val="20"/>
                <w:lang w:val="hy-AM"/>
              </w:rPr>
            </w:pPr>
            <w:r>
              <w:rPr>
                <w:rFonts w:ascii="Sylfaen" w:hAnsi="Sylfaen"/>
                <w:sz w:val="20"/>
              </w:rPr>
              <w:t>09211100</w:t>
            </w:r>
            <w:r w:rsidR="00B84325">
              <w:rPr>
                <w:rFonts w:ascii="Sylfaen" w:hAnsi="Sylfaen"/>
                <w:sz w:val="20"/>
                <w:lang w:val="hy-AM"/>
              </w:rPr>
              <w:t>/1</w:t>
            </w:r>
          </w:p>
        </w:tc>
        <w:tc>
          <w:tcPr>
            <w:tcW w:w="1260" w:type="dxa"/>
          </w:tcPr>
          <w:p w14:paraId="30A711FA" w14:textId="02FFEAF9" w:rsidR="005F6335" w:rsidRPr="00EF2E38" w:rsidRDefault="005F6335" w:rsidP="00973F22">
            <w:pPr>
              <w:jc w:val="center"/>
              <w:rPr>
                <w:rFonts w:ascii="GHEA Grapalat" w:hAnsi="GHEA Grapalat"/>
                <w:sz w:val="20"/>
                <w:lang w:val="hy-AM"/>
              </w:rPr>
            </w:pPr>
            <w:r>
              <w:rPr>
                <w:rFonts w:ascii="GHEA Grapalat" w:hAnsi="GHEA Grapalat"/>
                <w:sz w:val="20"/>
                <w:lang w:val="hy-AM"/>
              </w:rPr>
              <w:t>Շարժիչի յուղ 5</w:t>
            </w:r>
            <w:r w:rsidRPr="00EF2E38">
              <w:rPr>
                <w:rFonts w:ascii="GHEA Grapalat" w:hAnsi="GHEA Grapalat"/>
                <w:sz w:val="20"/>
                <w:lang w:val="hy-AM"/>
              </w:rPr>
              <w:t>W-40</w:t>
            </w:r>
            <w:r w:rsidR="00B84325">
              <w:rPr>
                <w:rFonts w:ascii="GHEA Grapalat" w:hAnsi="GHEA Grapalat"/>
                <w:lang w:val="hy-AM"/>
              </w:rPr>
              <w:t xml:space="preserve"> տուրբո դիզել</w:t>
            </w:r>
          </w:p>
        </w:tc>
        <w:tc>
          <w:tcPr>
            <w:tcW w:w="990" w:type="dxa"/>
          </w:tcPr>
          <w:p w14:paraId="1469702D" w14:textId="77777777" w:rsidR="005F6335" w:rsidRPr="00EF2E38" w:rsidRDefault="005F6335" w:rsidP="00973F22">
            <w:pPr>
              <w:jc w:val="center"/>
              <w:rPr>
                <w:rFonts w:ascii="GHEA Grapalat" w:hAnsi="GHEA Grapalat"/>
                <w:sz w:val="20"/>
                <w:lang w:val="hy-AM"/>
              </w:rPr>
            </w:pPr>
          </w:p>
        </w:tc>
        <w:tc>
          <w:tcPr>
            <w:tcW w:w="4622" w:type="dxa"/>
          </w:tcPr>
          <w:tbl>
            <w:tblPr>
              <w:tblW w:w="5679" w:type="dxa"/>
              <w:tblCellSpacing w:w="0" w:type="dxa"/>
              <w:shd w:val="clear" w:color="auto" w:fill="FFFFFF"/>
              <w:tblLayout w:type="fixed"/>
              <w:tblCellMar>
                <w:left w:w="0" w:type="dxa"/>
                <w:right w:w="0" w:type="dxa"/>
              </w:tblCellMar>
              <w:tblLook w:val="04A0" w:firstRow="1" w:lastRow="0" w:firstColumn="1" w:lastColumn="0" w:noHBand="0" w:noVBand="1"/>
            </w:tblPr>
            <w:tblGrid>
              <w:gridCol w:w="2277"/>
              <w:gridCol w:w="1701"/>
              <w:gridCol w:w="1701"/>
            </w:tblGrid>
            <w:tr w:rsidR="005F6335" w:rsidRPr="00707315" w14:paraId="4BE13AEF" w14:textId="77777777" w:rsidTr="00A8063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396CAB0C" w14:textId="77777777" w:rsidR="005F6335" w:rsidRPr="00B84325" w:rsidRDefault="005F6335" w:rsidP="00B84325">
                  <w:pPr>
                    <w:spacing w:after="200" w:line="276" w:lineRule="auto"/>
                    <w:jc w:val="both"/>
                    <w:rPr>
                      <w:rFonts w:ascii="Arial" w:eastAsiaTheme="minorHAnsi" w:hAnsi="Arial" w:cs="Arial"/>
                      <w:color w:val="58595B"/>
                      <w:sz w:val="16"/>
                      <w:szCs w:val="16"/>
                      <w:lang w:val="hy-AM"/>
                    </w:rPr>
                  </w:pPr>
                  <w:r w:rsidRPr="00B84325">
                    <w:rPr>
                      <w:rFonts w:ascii="Arial" w:hAnsi="Arial" w:cs="Arial"/>
                      <w:color w:val="58595B"/>
                      <w:sz w:val="16"/>
                      <w:szCs w:val="16"/>
                      <w:lang w:val="hy-AM"/>
                    </w:rPr>
                    <w:t>Բնութագիր</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18EACAAC" w14:textId="77777777" w:rsidR="005F6335" w:rsidRPr="00B84325" w:rsidRDefault="005F6335" w:rsidP="00B84325">
                  <w:pPr>
                    <w:jc w:val="both"/>
                    <w:rPr>
                      <w:rFonts w:ascii="Arial" w:hAnsi="Arial" w:cs="Arial"/>
                      <w:color w:val="58595B"/>
                      <w:sz w:val="16"/>
                      <w:szCs w:val="16"/>
                      <w:lang w:val="hy-AM" w:eastAsia="ru-RU"/>
                    </w:rPr>
                  </w:pPr>
                  <w:r w:rsidRPr="00B84325">
                    <w:rPr>
                      <w:rFonts w:ascii="Arial" w:hAnsi="Arial" w:cs="Arial"/>
                      <w:color w:val="58595B"/>
                      <w:sz w:val="16"/>
                      <w:szCs w:val="16"/>
                      <w:lang w:val="hy-AM" w:eastAsia="ru-RU"/>
                    </w:rPr>
                    <w:t>Մեթոդ</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026DDDC3" w14:textId="77777777" w:rsidR="005F6335" w:rsidRPr="00B84325" w:rsidRDefault="005F6335" w:rsidP="00B84325">
                  <w:pPr>
                    <w:jc w:val="both"/>
                    <w:rPr>
                      <w:rFonts w:ascii="Arial" w:hAnsi="Arial" w:cs="Arial"/>
                      <w:color w:val="58595B"/>
                      <w:sz w:val="16"/>
                      <w:szCs w:val="16"/>
                      <w:lang w:val="hy-AM" w:eastAsia="ru-RU"/>
                    </w:rPr>
                  </w:pPr>
                  <w:r w:rsidRPr="00B84325">
                    <w:rPr>
                      <w:rFonts w:ascii="Arial" w:hAnsi="Arial" w:cs="Arial"/>
                      <w:color w:val="58595B"/>
                      <w:sz w:val="16"/>
                      <w:szCs w:val="16"/>
                      <w:lang w:val="hy-AM" w:eastAsia="ru-RU"/>
                    </w:rPr>
                    <w:t>Չափի միավոր</w:t>
                  </w:r>
                </w:p>
              </w:tc>
            </w:tr>
            <w:tr w:rsidR="005F6335" w:rsidRPr="00707315" w14:paraId="49D481EF" w14:textId="77777777" w:rsidTr="00A8063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1A9ECC67" w14:textId="77777777" w:rsidR="005F6335" w:rsidRPr="00B84325" w:rsidRDefault="005F6335" w:rsidP="00B84325">
                  <w:pPr>
                    <w:jc w:val="both"/>
                    <w:rPr>
                      <w:rFonts w:ascii="Arial" w:hAnsi="Arial" w:cs="Arial"/>
                      <w:color w:val="000000"/>
                      <w:sz w:val="16"/>
                      <w:szCs w:val="16"/>
                      <w:lang w:val="hy-AM" w:eastAsia="ru-RU"/>
                    </w:rPr>
                  </w:pPr>
                  <w:r w:rsidRPr="00B84325">
                    <w:rPr>
                      <w:rFonts w:ascii="Arial" w:hAnsi="Arial" w:cs="Arial"/>
                      <w:color w:val="000000"/>
                      <w:sz w:val="16"/>
                      <w:szCs w:val="16"/>
                      <w:lang w:val="hy-AM" w:eastAsia="ru-RU"/>
                    </w:rPr>
                    <w:t>Մածուցիկության դաս</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59145346" w14:textId="77777777" w:rsidR="005F6335" w:rsidRPr="00B84325" w:rsidRDefault="005F6335" w:rsidP="00B84325">
                  <w:pPr>
                    <w:jc w:val="both"/>
                    <w:rPr>
                      <w:rFonts w:ascii="Arial" w:hAnsi="Arial" w:cs="Arial"/>
                      <w:color w:val="58595B"/>
                      <w:sz w:val="16"/>
                      <w:szCs w:val="16"/>
                      <w:lang w:eastAsia="ru-RU"/>
                    </w:rPr>
                  </w:pPr>
                  <w:r w:rsidRPr="00B84325">
                    <w:rPr>
                      <w:rFonts w:ascii="Arial" w:hAnsi="Arial" w:cs="Arial"/>
                      <w:color w:val="58595B"/>
                      <w:sz w:val="16"/>
                      <w:szCs w:val="16"/>
                      <w:lang w:eastAsia="ru-RU"/>
                    </w:rPr>
                    <w:t> </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7BCB85AF" w14:textId="77777777" w:rsidR="005F6335" w:rsidRPr="00B84325" w:rsidRDefault="005F6335" w:rsidP="00B84325">
                  <w:pPr>
                    <w:jc w:val="both"/>
                    <w:rPr>
                      <w:rFonts w:ascii="Arial" w:hAnsi="Arial" w:cs="Arial"/>
                      <w:color w:val="58595B"/>
                      <w:sz w:val="16"/>
                      <w:szCs w:val="16"/>
                      <w:lang w:eastAsia="ru-RU"/>
                    </w:rPr>
                  </w:pPr>
                  <w:r w:rsidRPr="00B84325">
                    <w:rPr>
                      <w:rFonts w:ascii="Arial" w:hAnsi="Arial" w:cs="Arial"/>
                      <w:color w:val="58595B"/>
                      <w:sz w:val="16"/>
                      <w:szCs w:val="16"/>
                      <w:lang w:eastAsia="ru-RU"/>
                    </w:rPr>
                    <w:t> </w:t>
                  </w:r>
                </w:p>
              </w:tc>
            </w:tr>
            <w:tr w:rsidR="005F6335" w:rsidRPr="00506768" w14:paraId="4ECA93A5" w14:textId="77777777" w:rsidTr="00A8063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7889954C" w14:textId="77777777" w:rsidR="005F6335" w:rsidRPr="00B84325" w:rsidRDefault="005F6335" w:rsidP="00B843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02124"/>
                      <w:sz w:val="16"/>
                      <w:szCs w:val="16"/>
                      <w:lang w:eastAsia="ru-RU"/>
                    </w:rPr>
                  </w:pPr>
                  <w:r w:rsidRPr="00B84325">
                    <w:rPr>
                      <w:rFonts w:ascii="inherit" w:hAnsi="inherit" w:cs="Courier New"/>
                      <w:color w:val="202124"/>
                      <w:sz w:val="16"/>
                      <w:szCs w:val="16"/>
                      <w:lang w:val="hy-AM" w:eastAsia="ru-RU"/>
                    </w:rPr>
                    <w:t>Խտությունը 15°C-ում</w:t>
                  </w:r>
                </w:p>
                <w:p w14:paraId="51317EE4" w14:textId="77777777" w:rsidR="005F6335" w:rsidRPr="00B84325" w:rsidRDefault="005F6335" w:rsidP="00B84325">
                  <w:pPr>
                    <w:jc w:val="both"/>
                    <w:rPr>
                      <w:rFonts w:ascii="Arial" w:hAnsi="Arial" w:cs="Arial"/>
                      <w:color w:val="000000"/>
                      <w:sz w:val="16"/>
                      <w:szCs w:val="16"/>
                      <w:lang w:eastAsia="ru-RU"/>
                    </w:rPr>
                  </w:pP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72DDDB73" w14:textId="77777777" w:rsidR="005F6335" w:rsidRPr="00B84325" w:rsidRDefault="005F6335" w:rsidP="00B84325">
                  <w:pPr>
                    <w:jc w:val="both"/>
                    <w:rPr>
                      <w:rFonts w:ascii="Arial" w:hAnsi="Arial" w:cs="Arial"/>
                      <w:color w:val="000000"/>
                      <w:sz w:val="16"/>
                      <w:szCs w:val="16"/>
                      <w:lang w:eastAsia="ru-RU"/>
                    </w:rPr>
                  </w:pPr>
                  <w:r w:rsidRPr="00B84325">
                    <w:rPr>
                      <w:rFonts w:ascii="Arial" w:hAnsi="Arial" w:cs="Arial"/>
                      <w:color w:val="000000"/>
                      <w:sz w:val="16"/>
                      <w:szCs w:val="16"/>
                      <w:lang w:eastAsia="ru-RU"/>
                    </w:rPr>
                    <w:t>SAE J300</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4438B6D3" w14:textId="25B7941A" w:rsidR="005F6335" w:rsidRPr="00B84325" w:rsidRDefault="005F6335" w:rsidP="00B84325">
                  <w:pPr>
                    <w:jc w:val="both"/>
                    <w:rPr>
                      <w:rFonts w:ascii="Arial" w:hAnsi="Arial" w:cs="Arial"/>
                      <w:color w:val="000000"/>
                      <w:sz w:val="16"/>
                      <w:szCs w:val="16"/>
                      <w:lang w:eastAsia="ru-RU"/>
                    </w:rPr>
                  </w:pPr>
                  <w:r w:rsidRPr="00B84325">
                    <w:rPr>
                      <w:rFonts w:ascii="Arial" w:hAnsi="Arial" w:cs="Arial"/>
                      <w:color w:val="000000"/>
                      <w:sz w:val="16"/>
                      <w:szCs w:val="16"/>
                      <w:lang w:eastAsia="ru-RU"/>
                    </w:rPr>
                    <w:t>5W-40</w:t>
                  </w:r>
                </w:p>
              </w:tc>
            </w:tr>
            <w:tr w:rsidR="005F6335" w:rsidRPr="00506768" w14:paraId="1DE3E136" w14:textId="77777777" w:rsidTr="00A8063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4C8EF65C" w14:textId="77777777" w:rsidR="005F6335" w:rsidRPr="00B84325" w:rsidRDefault="005F6335" w:rsidP="00B84325">
                  <w:pPr>
                    <w:pStyle w:val="HTML"/>
                    <w:shd w:val="clear" w:color="auto" w:fill="F8F9FA"/>
                    <w:jc w:val="both"/>
                    <w:rPr>
                      <w:rFonts w:ascii="inherit" w:hAnsi="inherit"/>
                      <w:color w:val="202124"/>
                      <w:sz w:val="16"/>
                      <w:szCs w:val="16"/>
                    </w:rPr>
                  </w:pPr>
                  <w:r w:rsidRPr="00B84325">
                    <w:rPr>
                      <w:rStyle w:val="y2iqfc"/>
                      <w:rFonts w:ascii="inherit" w:hAnsi="inherit"/>
                      <w:color w:val="202124"/>
                      <w:sz w:val="16"/>
                      <w:szCs w:val="16"/>
                    </w:rPr>
                    <w:t>Մածուցիկություն կինեմատիկական 100°C-ում</w:t>
                  </w:r>
                </w:p>
                <w:p w14:paraId="238E03F6" w14:textId="77777777" w:rsidR="005F6335" w:rsidRPr="00B84325" w:rsidRDefault="005F6335" w:rsidP="00B84325">
                  <w:pPr>
                    <w:jc w:val="both"/>
                    <w:rPr>
                      <w:rFonts w:ascii="Arial" w:hAnsi="Arial" w:cs="Arial"/>
                      <w:color w:val="000000"/>
                      <w:sz w:val="16"/>
                      <w:szCs w:val="16"/>
                      <w:lang w:eastAsia="ru-RU"/>
                    </w:rPr>
                  </w:pP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1A3AB45C" w14:textId="77777777" w:rsidR="005F6335" w:rsidRPr="00B84325" w:rsidRDefault="005F6335" w:rsidP="00B84325">
                  <w:pPr>
                    <w:jc w:val="both"/>
                    <w:rPr>
                      <w:rFonts w:ascii="Arial" w:hAnsi="Arial" w:cs="Arial"/>
                      <w:color w:val="000000"/>
                      <w:sz w:val="16"/>
                      <w:szCs w:val="16"/>
                      <w:lang w:eastAsia="ru-RU"/>
                    </w:rPr>
                  </w:pPr>
                  <w:r w:rsidRPr="00B84325">
                    <w:rPr>
                      <w:rFonts w:ascii="Arial" w:hAnsi="Arial" w:cs="Arial"/>
                      <w:color w:val="000000"/>
                      <w:sz w:val="16"/>
                      <w:szCs w:val="16"/>
                      <w:lang w:eastAsia="ru-RU"/>
                    </w:rPr>
                    <w:t>ASTM D1298</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5925E58B" w14:textId="77777777" w:rsidR="005F6335" w:rsidRPr="00B84325" w:rsidRDefault="005F6335" w:rsidP="00B84325">
                  <w:pPr>
                    <w:jc w:val="both"/>
                    <w:rPr>
                      <w:rFonts w:ascii="Arial" w:hAnsi="Arial" w:cs="Arial"/>
                      <w:color w:val="000000"/>
                      <w:sz w:val="16"/>
                      <w:szCs w:val="16"/>
                      <w:lang w:eastAsia="ru-RU"/>
                    </w:rPr>
                  </w:pPr>
                  <w:r w:rsidRPr="00B84325">
                    <w:rPr>
                      <w:rFonts w:ascii="Arial" w:hAnsi="Arial" w:cs="Arial"/>
                      <w:color w:val="000000"/>
                      <w:sz w:val="16"/>
                      <w:szCs w:val="16"/>
                      <w:lang w:eastAsia="ru-RU"/>
                    </w:rPr>
                    <w:t>872 кг/м³</w:t>
                  </w:r>
                </w:p>
              </w:tc>
            </w:tr>
            <w:tr w:rsidR="005F6335" w:rsidRPr="00506768" w14:paraId="15C56849" w14:textId="77777777" w:rsidTr="00A8063B">
              <w:trPr>
                <w:tblCellSpacing w:w="0" w:type="dxa"/>
              </w:trPr>
              <w:tc>
                <w:tcPr>
                  <w:tcW w:w="2277" w:type="dxa"/>
                  <w:tcBorders>
                    <w:top w:val="nil"/>
                    <w:left w:val="nil"/>
                    <w:bottom w:val="nil"/>
                    <w:right w:val="nil"/>
                  </w:tcBorders>
                  <w:shd w:val="clear" w:color="auto" w:fill="E2E7ED"/>
                  <w:tcMar>
                    <w:top w:w="0" w:type="dxa"/>
                    <w:left w:w="150" w:type="dxa"/>
                    <w:bottom w:w="0" w:type="dxa"/>
                    <w:right w:w="150" w:type="dxa"/>
                  </w:tcMar>
                  <w:hideMark/>
                </w:tcPr>
                <w:p w14:paraId="4A4394AE" w14:textId="77777777" w:rsidR="005F6335" w:rsidRPr="00B84325" w:rsidRDefault="005F6335" w:rsidP="00B84325">
                  <w:pPr>
                    <w:pStyle w:val="HTML"/>
                    <w:shd w:val="clear" w:color="auto" w:fill="F8F9FA"/>
                    <w:jc w:val="both"/>
                    <w:rPr>
                      <w:rFonts w:ascii="inherit" w:hAnsi="inherit"/>
                      <w:color w:val="202124"/>
                      <w:sz w:val="16"/>
                      <w:szCs w:val="16"/>
                    </w:rPr>
                  </w:pPr>
                  <w:r w:rsidRPr="00B84325">
                    <w:rPr>
                      <w:rStyle w:val="y2iqfc"/>
                      <w:rFonts w:ascii="inherit" w:hAnsi="inherit"/>
                      <w:color w:val="202124"/>
                      <w:sz w:val="16"/>
                      <w:szCs w:val="16"/>
                    </w:rPr>
                    <w:t>Մածուցիկություն կինեմատիկական 40°C-ում</w:t>
                  </w:r>
                </w:p>
                <w:p w14:paraId="1DABBCAB" w14:textId="77777777" w:rsidR="005F6335" w:rsidRPr="00B84325" w:rsidRDefault="005F6335" w:rsidP="00B84325">
                  <w:pPr>
                    <w:jc w:val="both"/>
                    <w:rPr>
                      <w:rFonts w:ascii="Arial" w:hAnsi="Arial" w:cs="Arial"/>
                      <w:color w:val="000000"/>
                      <w:sz w:val="16"/>
                      <w:szCs w:val="16"/>
                      <w:lang w:eastAsia="ru-RU"/>
                    </w:rPr>
                  </w:pP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60719D59" w14:textId="77777777" w:rsidR="005F6335" w:rsidRPr="00B84325" w:rsidRDefault="005F6335" w:rsidP="00B84325">
                  <w:pPr>
                    <w:jc w:val="both"/>
                    <w:rPr>
                      <w:rFonts w:ascii="Arial" w:hAnsi="Arial" w:cs="Arial"/>
                      <w:color w:val="000000"/>
                      <w:sz w:val="16"/>
                      <w:szCs w:val="16"/>
                      <w:lang w:eastAsia="ru-RU"/>
                    </w:rPr>
                  </w:pPr>
                  <w:r w:rsidRPr="00B84325">
                    <w:rPr>
                      <w:rFonts w:ascii="Arial" w:hAnsi="Arial" w:cs="Arial"/>
                      <w:color w:val="000000"/>
                      <w:sz w:val="16"/>
                      <w:szCs w:val="16"/>
                      <w:lang w:eastAsia="ru-RU"/>
                    </w:rPr>
                    <w:t>ASTM D445</w:t>
                  </w:r>
                </w:p>
              </w:tc>
              <w:tc>
                <w:tcPr>
                  <w:tcW w:w="1701" w:type="dxa"/>
                  <w:tcBorders>
                    <w:top w:val="nil"/>
                    <w:left w:val="nil"/>
                    <w:bottom w:val="nil"/>
                    <w:right w:val="nil"/>
                  </w:tcBorders>
                  <w:shd w:val="clear" w:color="auto" w:fill="E2E7ED"/>
                  <w:tcMar>
                    <w:top w:w="0" w:type="dxa"/>
                    <w:left w:w="150" w:type="dxa"/>
                    <w:bottom w:w="0" w:type="dxa"/>
                    <w:right w:w="150" w:type="dxa"/>
                  </w:tcMar>
                  <w:hideMark/>
                </w:tcPr>
                <w:p w14:paraId="01AE4623" w14:textId="77777777" w:rsidR="005F6335" w:rsidRPr="00B84325" w:rsidRDefault="005F6335" w:rsidP="00B84325">
                  <w:pPr>
                    <w:jc w:val="both"/>
                    <w:rPr>
                      <w:rFonts w:ascii="Arial" w:hAnsi="Arial" w:cs="Arial"/>
                      <w:color w:val="000000"/>
                      <w:sz w:val="16"/>
                      <w:szCs w:val="16"/>
                      <w:lang w:eastAsia="ru-RU"/>
                    </w:rPr>
                  </w:pPr>
                  <w:r w:rsidRPr="00B84325">
                    <w:rPr>
                      <w:rFonts w:ascii="Arial" w:hAnsi="Arial" w:cs="Arial"/>
                      <w:color w:val="000000"/>
                      <w:sz w:val="16"/>
                      <w:szCs w:val="16"/>
                      <w:lang w:eastAsia="ru-RU"/>
                    </w:rPr>
                    <w:t>15.99 сСт</w:t>
                  </w:r>
                </w:p>
              </w:tc>
            </w:tr>
            <w:tr w:rsidR="005F6335" w:rsidRPr="00506768" w14:paraId="54FD0756" w14:textId="77777777" w:rsidTr="00A8063B">
              <w:trPr>
                <w:tblCellSpacing w:w="0" w:type="dxa"/>
              </w:trPr>
              <w:tc>
                <w:tcPr>
                  <w:tcW w:w="2277" w:type="dxa"/>
                  <w:tcBorders>
                    <w:top w:val="nil"/>
                    <w:left w:val="nil"/>
                    <w:bottom w:val="nil"/>
                    <w:right w:val="nil"/>
                  </w:tcBorders>
                  <w:shd w:val="clear" w:color="auto" w:fill="FFFFFF"/>
                  <w:tcMar>
                    <w:top w:w="0" w:type="dxa"/>
                    <w:left w:w="150" w:type="dxa"/>
                    <w:bottom w:w="0" w:type="dxa"/>
                    <w:right w:w="150" w:type="dxa"/>
                  </w:tcMar>
                  <w:hideMark/>
                </w:tcPr>
                <w:p w14:paraId="7235B2C0" w14:textId="63C9370C" w:rsidR="005F6335" w:rsidRPr="00B84325" w:rsidRDefault="005F6335" w:rsidP="00B84325">
                  <w:pPr>
                    <w:pStyle w:val="HTML"/>
                    <w:shd w:val="clear" w:color="auto" w:fill="F8F9FA"/>
                    <w:jc w:val="both"/>
                    <w:rPr>
                      <w:rFonts w:asciiTheme="minorHAnsi" w:hAnsiTheme="minorHAnsi"/>
                      <w:color w:val="202124"/>
                      <w:sz w:val="16"/>
                      <w:szCs w:val="16"/>
                      <w:lang w:val="en-US"/>
                    </w:rPr>
                  </w:pPr>
                  <w:r w:rsidRPr="00B84325">
                    <w:rPr>
                      <w:rStyle w:val="y2iqfc"/>
                      <w:rFonts w:ascii="inherit" w:hAnsi="inherit"/>
                      <w:color w:val="202124"/>
                      <w:sz w:val="16"/>
                      <w:szCs w:val="16"/>
                    </w:rPr>
                    <w:t>Մածուցիկության</w:t>
                  </w:r>
                  <w:r w:rsidRPr="00B84325">
                    <w:rPr>
                      <w:rStyle w:val="y2iqfc"/>
                      <w:rFonts w:ascii="inherit" w:hAnsi="inherit"/>
                      <w:color w:val="202124"/>
                      <w:sz w:val="16"/>
                      <w:szCs w:val="16"/>
                      <w:lang w:val="en-US"/>
                    </w:rPr>
                    <w:t xml:space="preserve"> </w:t>
                  </w:r>
                  <w:r w:rsidRPr="00B84325">
                    <w:rPr>
                      <w:rStyle w:val="y2iqfc"/>
                      <w:rFonts w:ascii="inherit" w:hAnsi="inherit"/>
                      <w:color w:val="202124"/>
                      <w:sz w:val="16"/>
                      <w:szCs w:val="16"/>
                    </w:rPr>
                    <w:t>դինամիկ</w:t>
                  </w:r>
                  <w:r w:rsidRPr="00B84325">
                    <w:rPr>
                      <w:rStyle w:val="y2iqfc"/>
                      <w:rFonts w:ascii="inherit" w:hAnsi="inherit"/>
                      <w:color w:val="202124"/>
                      <w:sz w:val="16"/>
                      <w:szCs w:val="16"/>
                      <w:lang w:val="en-US"/>
                    </w:rPr>
                    <w:t>, -25°C-</w:t>
                  </w:r>
                  <w:r w:rsidRPr="00B84325">
                    <w:rPr>
                      <w:rStyle w:val="y2iqfc"/>
                      <w:rFonts w:ascii="inherit" w:hAnsi="inherit"/>
                      <w:color w:val="202124"/>
                      <w:sz w:val="16"/>
                      <w:szCs w:val="16"/>
                    </w:rPr>
                    <w:t>ում</w:t>
                  </w:r>
                </w:p>
                <w:p w14:paraId="111765FD" w14:textId="77777777" w:rsidR="005F6335" w:rsidRPr="00B84325" w:rsidRDefault="005F6335" w:rsidP="00B84325">
                  <w:pPr>
                    <w:jc w:val="both"/>
                    <w:rPr>
                      <w:rFonts w:ascii="Arial" w:hAnsi="Arial" w:cs="Arial"/>
                      <w:color w:val="000000"/>
                      <w:sz w:val="16"/>
                      <w:szCs w:val="16"/>
                      <w:lang w:val="hy-AM" w:eastAsia="ru-RU"/>
                    </w:rPr>
                  </w:pPr>
                </w:p>
                <w:p w14:paraId="49B06683" w14:textId="0A0F6289" w:rsidR="005F6335" w:rsidRPr="00B84325" w:rsidRDefault="005F6335" w:rsidP="00B84325">
                  <w:pPr>
                    <w:jc w:val="both"/>
                    <w:rPr>
                      <w:rFonts w:ascii="Arial" w:hAnsi="Arial" w:cs="Arial"/>
                      <w:sz w:val="16"/>
                      <w:szCs w:val="16"/>
                      <w:lang w:val="hy-AM"/>
                    </w:rPr>
                  </w:pPr>
                  <w:r w:rsidRPr="00B84325">
                    <w:rPr>
                      <w:rFonts w:ascii="Arial" w:hAnsi="Arial" w:cs="Arial"/>
                      <w:sz w:val="16"/>
                      <w:szCs w:val="16"/>
                      <w:lang w:val="hy-AM"/>
                    </w:rPr>
                    <w:t>մատակարարվելու է անմիջապես մատակարարի կողմից գնման հայտ ստանալուց ոչ ուշ քան 24 ժամցանկացած քանակությամբ:</w:t>
                  </w:r>
                </w:p>
                <w:p w14:paraId="0F5993FF" w14:textId="77777777" w:rsidR="005F6335" w:rsidRPr="00B84325" w:rsidRDefault="005F6335" w:rsidP="00B84325">
                  <w:pPr>
                    <w:jc w:val="both"/>
                    <w:rPr>
                      <w:rFonts w:ascii="Arial" w:hAnsi="Arial" w:cs="Arial"/>
                      <w:color w:val="000000"/>
                      <w:sz w:val="16"/>
                      <w:szCs w:val="16"/>
                      <w:lang w:val="hy-AM" w:eastAsia="ru-RU"/>
                    </w:rPr>
                  </w:pPr>
                  <w:r w:rsidRPr="00B84325">
                    <w:rPr>
                      <w:rFonts w:ascii="Arial" w:hAnsi="Arial" w:cs="Arial"/>
                      <w:sz w:val="16"/>
                      <w:szCs w:val="16"/>
                      <w:lang w:val="hy-AM"/>
                    </w:rPr>
                    <w:t>Վճարումը ամսվա կտրվածքով՝ համաձայներկայացված հաշվարկային փաստաթղթի:</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7A8F6065" w14:textId="77777777" w:rsidR="005F6335" w:rsidRPr="00B84325" w:rsidRDefault="005F6335" w:rsidP="00B84325">
                  <w:pPr>
                    <w:jc w:val="both"/>
                    <w:rPr>
                      <w:rFonts w:ascii="Arial" w:hAnsi="Arial" w:cs="Arial"/>
                      <w:color w:val="000000"/>
                      <w:sz w:val="16"/>
                      <w:szCs w:val="16"/>
                      <w:lang w:eastAsia="ru-RU"/>
                    </w:rPr>
                  </w:pPr>
                  <w:r w:rsidRPr="00B84325">
                    <w:rPr>
                      <w:rFonts w:ascii="Arial" w:hAnsi="Arial" w:cs="Arial"/>
                      <w:color w:val="000000"/>
                      <w:sz w:val="16"/>
                      <w:szCs w:val="16"/>
                      <w:lang w:eastAsia="ru-RU"/>
                    </w:rPr>
                    <w:t>ASTM D445</w:t>
                  </w:r>
                </w:p>
              </w:tc>
              <w:tc>
                <w:tcPr>
                  <w:tcW w:w="1701" w:type="dxa"/>
                  <w:tcBorders>
                    <w:top w:val="nil"/>
                    <w:left w:val="nil"/>
                    <w:bottom w:val="nil"/>
                    <w:right w:val="nil"/>
                  </w:tcBorders>
                  <w:shd w:val="clear" w:color="auto" w:fill="FFFFFF"/>
                  <w:tcMar>
                    <w:top w:w="0" w:type="dxa"/>
                    <w:left w:w="150" w:type="dxa"/>
                    <w:bottom w:w="0" w:type="dxa"/>
                    <w:right w:w="150" w:type="dxa"/>
                  </w:tcMar>
                  <w:hideMark/>
                </w:tcPr>
                <w:p w14:paraId="6971FCD3" w14:textId="77777777" w:rsidR="005F6335" w:rsidRPr="00B84325" w:rsidRDefault="005F6335" w:rsidP="00B84325">
                  <w:pPr>
                    <w:jc w:val="both"/>
                    <w:rPr>
                      <w:rFonts w:ascii="Arial" w:hAnsi="Arial" w:cs="Arial"/>
                      <w:color w:val="000000"/>
                      <w:sz w:val="16"/>
                      <w:szCs w:val="16"/>
                      <w:lang w:eastAsia="ru-RU"/>
                    </w:rPr>
                  </w:pPr>
                  <w:r w:rsidRPr="00B84325">
                    <w:rPr>
                      <w:rFonts w:ascii="Arial" w:hAnsi="Arial" w:cs="Arial"/>
                      <w:color w:val="000000"/>
                      <w:sz w:val="16"/>
                      <w:szCs w:val="16"/>
                      <w:lang w:eastAsia="ru-RU"/>
                    </w:rPr>
                    <w:t>108.51 сСт</w:t>
                  </w:r>
                </w:p>
              </w:tc>
            </w:tr>
          </w:tbl>
          <w:p w14:paraId="2C012559" w14:textId="77777777" w:rsidR="005F6335" w:rsidRDefault="005F6335" w:rsidP="00B84325">
            <w:pPr>
              <w:jc w:val="both"/>
              <w:rPr>
                <w:rFonts w:ascii="GHEA Grapalat" w:hAnsi="GHEA Grapalat"/>
                <w:sz w:val="20"/>
              </w:rPr>
            </w:pPr>
          </w:p>
        </w:tc>
        <w:tc>
          <w:tcPr>
            <w:tcW w:w="426" w:type="dxa"/>
          </w:tcPr>
          <w:p w14:paraId="4302873F" w14:textId="77777777" w:rsidR="005F6335" w:rsidRPr="003C439C" w:rsidRDefault="005F6335" w:rsidP="00973F22">
            <w:pPr>
              <w:jc w:val="center"/>
              <w:rPr>
                <w:rFonts w:ascii="GHEA Grapalat" w:hAnsi="GHEA Grapalat"/>
                <w:sz w:val="20"/>
                <w:lang w:val="hy-AM"/>
              </w:rPr>
            </w:pPr>
          </w:p>
        </w:tc>
        <w:tc>
          <w:tcPr>
            <w:tcW w:w="622" w:type="dxa"/>
          </w:tcPr>
          <w:p w14:paraId="530B5367" w14:textId="77777777" w:rsidR="005F6335" w:rsidRPr="003C439C" w:rsidRDefault="005F6335" w:rsidP="00973F22">
            <w:pPr>
              <w:jc w:val="center"/>
              <w:rPr>
                <w:rFonts w:ascii="GHEA Grapalat" w:hAnsi="GHEA Grapalat"/>
                <w:sz w:val="20"/>
                <w:lang w:val="hy-AM"/>
              </w:rPr>
            </w:pPr>
          </w:p>
        </w:tc>
        <w:tc>
          <w:tcPr>
            <w:tcW w:w="1260" w:type="dxa"/>
          </w:tcPr>
          <w:p w14:paraId="748B7640" w14:textId="77777777" w:rsidR="005F6335" w:rsidRPr="00973F22" w:rsidRDefault="005F6335" w:rsidP="00973F22">
            <w:pPr>
              <w:jc w:val="center"/>
              <w:rPr>
                <w:rFonts w:ascii="GHEA Grapalat" w:hAnsi="GHEA Grapalat"/>
                <w:sz w:val="20"/>
                <w:lang w:val="hy-AM"/>
              </w:rPr>
            </w:pPr>
          </w:p>
        </w:tc>
        <w:tc>
          <w:tcPr>
            <w:tcW w:w="900" w:type="dxa"/>
          </w:tcPr>
          <w:p w14:paraId="25445B4E" w14:textId="3E1E7BD5" w:rsidR="005F6335" w:rsidRPr="00B84325" w:rsidRDefault="00B84325" w:rsidP="00973F22">
            <w:pPr>
              <w:jc w:val="center"/>
              <w:rPr>
                <w:rFonts w:ascii="GHEA Grapalat" w:hAnsi="GHEA Grapalat"/>
                <w:sz w:val="20"/>
                <w:lang w:val="hy-AM"/>
              </w:rPr>
            </w:pPr>
            <w:r>
              <w:rPr>
                <w:rFonts w:ascii="GHEA Grapalat" w:hAnsi="GHEA Grapalat"/>
                <w:sz w:val="20"/>
                <w:lang w:val="hy-AM"/>
              </w:rPr>
              <w:t>200</w:t>
            </w:r>
          </w:p>
        </w:tc>
        <w:tc>
          <w:tcPr>
            <w:tcW w:w="900" w:type="dxa"/>
          </w:tcPr>
          <w:p w14:paraId="4A6F81F2" w14:textId="77777777" w:rsidR="005F6335" w:rsidRPr="003C439C" w:rsidRDefault="005F6335" w:rsidP="00973F22">
            <w:pPr>
              <w:jc w:val="center"/>
              <w:rPr>
                <w:rFonts w:ascii="GHEA Grapalat" w:hAnsi="GHEA Grapalat"/>
                <w:sz w:val="20"/>
                <w:lang w:val="hy-AM"/>
              </w:rPr>
            </w:pPr>
          </w:p>
        </w:tc>
        <w:tc>
          <w:tcPr>
            <w:tcW w:w="900" w:type="dxa"/>
          </w:tcPr>
          <w:p w14:paraId="32D90D1D" w14:textId="2C2350B5" w:rsidR="005F6335" w:rsidRDefault="005F6335" w:rsidP="00973F22">
            <w:pPr>
              <w:jc w:val="center"/>
              <w:rPr>
                <w:rFonts w:ascii="Sylfaen" w:hAnsi="Sylfaen"/>
                <w:sz w:val="20"/>
              </w:rPr>
            </w:pPr>
            <w:r>
              <w:rPr>
                <w:rFonts w:ascii="Sylfaen" w:hAnsi="Sylfaen"/>
                <w:sz w:val="20"/>
              </w:rPr>
              <w:t>2</w:t>
            </w:r>
            <w:r w:rsidR="00B84325">
              <w:rPr>
                <w:rFonts w:ascii="Sylfaen" w:hAnsi="Sylfaen"/>
                <w:sz w:val="20"/>
                <w:lang w:val="hy-AM"/>
              </w:rPr>
              <w:t>0</w:t>
            </w:r>
            <w:r>
              <w:rPr>
                <w:rFonts w:ascii="Sylfaen" w:hAnsi="Sylfaen"/>
                <w:sz w:val="20"/>
              </w:rPr>
              <w:t>0</w:t>
            </w:r>
          </w:p>
        </w:tc>
        <w:tc>
          <w:tcPr>
            <w:tcW w:w="1170" w:type="dxa"/>
          </w:tcPr>
          <w:p w14:paraId="4BD8D01A" w14:textId="77777777" w:rsidR="005F6335" w:rsidRPr="003C439C" w:rsidRDefault="005F6335" w:rsidP="00973F22">
            <w:pPr>
              <w:jc w:val="center"/>
              <w:rPr>
                <w:rFonts w:ascii="GHEA Grapalat" w:hAnsi="GHEA Grapalat"/>
                <w:sz w:val="20"/>
                <w:lang w:val="hy-AM"/>
              </w:rPr>
            </w:pPr>
          </w:p>
        </w:tc>
      </w:tr>
      <w:tr w:rsidR="00B84325" w:rsidRPr="00B84325" w14:paraId="46F9C211" w14:textId="77777777" w:rsidTr="00451736">
        <w:trPr>
          <w:trHeight w:val="246"/>
        </w:trPr>
        <w:tc>
          <w:tcPr>
            <w:tcW w:w="967" w:type="dxa"/>
          </w:tcPr>
          <w:p w14:paraId="2F8A101F" w14:textId="1D7EB9E0" w:rsidR="00B84325" w:rsidRPr="00B84325" w:rsidRDefault="00B84325" w:rsidP="00B84325">
            <w:pPr>
              <w:jc w:val="center"/>
              <w:rPr>
                <w:rFonts w:ascii="GHEA Grapalat" w:hAnsi="GHEA Grapalat"/>
                <w:sz w:val="20"/>
                <w:lang w:val="hy-AM"/>
              </w:rPr>
            </w:pPr>
            <w:r>
              <w:rPr>
                <w:rFonts w:ascii="GHEA Grapalat" w:hAnsi="GHEA Grapalat"/>
                <w:sz w:val="20"/>
                <w:lang w:val="hy-AM"/>
              </w:rPr>
              <w:t>4</w:t>
            </w:r>
          </w:p>
        </w:tc>
        <w:tc>
          <w:tcPr>
            <w:tcW w:w="1530" w:type="dxa"/>
          </w:tcPr>
          <w:p w14:paraId="5E994B94" w14:textId="00598AB3" w:rsidR="00B84325" w:rsidRPr="00B84325" w:rsidRDefault="00B84325" w:rsidP="00B84325">
            <w:pPr>
              <w:jc w:val="center"/>
              <w:rPr>
                <w:rFonts w:ascii="Sylfaen" w:hAnsi="Sylfaen"/>
                <w:sz w:val="20"/>
                <w:lang w:val="hy-AM"/>
              </w:rPr>
            </w:pPr>
            <w:r>
              <w:rPr>
                <w:rFonts w:ascii="Sylfaen" w:hAnsi="Sylfaen"/>
                <w:sz w:val="20"/>
              </w:rPr>
              <w:t>09211100</w:t>
            </w:r>
            <w:r>
              <w:rPr>
                <w:rFonts w:ascii="Sylfaen" w:hAnsi="Sylfaen"/>
                <w:sz w:val="20"/>
                <w:lang w:val="hy-AM"/>
              </w:rPr>
              <w:t>/2</w:t>
            </w:r>
          </w:p>
        </w:tc>
        <w:tc>
          <w:tcPr>
            <w:tcW w:w="1260" w:type="dxa"/>
            <w:vAlign w:val="center"/>
          </w:tcPr>
          <w:p w14:paraId="39F55032" w14:textId="2864B190" w:rsidR="00B84325" w:rsidRDefault="00B84325" w:rsidP="00B84325">
            <w:pPr>
              <w:jc w:val="center"/>
              <w:rPr>
                <w:rFonts w:ascii="GHEA Grapalat" w:hAnsi="GHEA Grapalat"/>
                <w:sz w:val="20"/>
                <w:lang w:val="hy-AM"/>
              </w:rPr>
            </w:pPr>
            <w:r>
              <w:rPr>
                <w:rFonts w:ascii="GHEA Grapalat" w:hAnsi="GHEA Grapalat"/>
                <w:lang w:val="hy-AM"/>
              </w:rPr>
              <w:t>Շարժիչի յուղ 20</w:t>
            </w:r>
            <w:r>
              <w:rPr>
                <w:rFonts w:ascii="GHEA Grapalat" w:hAnsi="GHEA Grapalat"/>
              </w:rPr>
              <w:t>W-</w:t>
            </w:r>
            <w:r>
              <w:rPr>
                <w:rFonts w:ascii="GHEA Grapalat" w:hAnsi="GHEA Grapalat"/>
                <w:lang w:val="hy-AM"/>
              </w:rPr>
              <w:t>5</w:t>
            </w:r>
            <w:r>
              <w:rPr>
                <w:rFonts w:ascii="GHEA Grapalat" w:hAnsi="GHEA Grapalat"/>
              </w:rPr>
              <w:t>0</w:t>
            </w:r>
            <w:r>
              <w:rPr>
                <w:rFonts w:ascii="GHEA Grapalat" w:hAnsi="GHEA Grapalat"/>
                <w:lang w:val="hy-AM"/>
              </w:rPr>
              <w:t xml:space="preserve"> բենզինային</w:t>
            </w:r>
          </w:p>
        </w:tc>
        <w:tc>
          <w:tcPr>
            <w:tcW w:w="990" w:type="dxa"/>
          </w:tcPr>
          <w:p w14:paraId="1312696E" w14:textId="77777777" w:rsidR="00B84325" w:rsidRPr="00A71D81" w:rsidRDefault="00B84325" w:rsidP="00B84325">
            <w:pPr>
              <w:jc w:val="center"/>
              <w:rPr>
                <w:rFonts w:ascii="GHEA Grapalat" w:hAnsi="GHEA Grapalat"/>
                <w:sz w:val="20"/>
              </w:rPr>
            </w:pPr>
          </w:p>
        </w:tc>
        <w:tc>
          <w:tcPr>
            <w:tcW w:w="4622" w:type="dxa"/>
          </w:tcPr>
          <w:p w14:paraId="2B32735A" w14:textId="77777777" w:rsidR="00DC2043" w:rsidRDefault="00B84325" w:rsidP="00B84325">
            <w:pPr>
              <w:jc w:val="center"/>
              <w:rPr>
                <w:rFonts w:ascii="Arial" w:hAnsi="Arial" w:cs="Arial"/>
                <w:color w:val="000000"/>
                <w:sz w:val="16"/>
                <w:szCs w:val="16"/>
              </w:rPr>
            </w:pPr>
            <w:r w:rsidRPr="00752747">
              <w:rPr>
                <w:rFonts w:ascii="Arial" w:hAnsi="Arial" w:cs="Arial"/>
                <w:color w:val="000000"/>
                <w:sz w:val="16"/>
                <w:szCs w:val="16"/>
              </w:rPr>
              <w:t>Մածուցիկության (SAE)</w:t>
            </w:r>
            <w:r w:rsidRPr="00B84325">
              <w:rPr>
                <w:rFonts w:ascii="Arial" w:hAnsi="Arial" w:cs="Arial"/>
                <w:color w:val="000000"/>
                <w:sz w:val="16"/>
                <w:szCs w:val="16"/>
                <w:lang w:val="hy-AM"/>
              </w:rPr>
              <w:t xml:space="preserve"> </w:t>
            </w:r>
            <w:r w:rsidRPr="00752747">
              <w:rPr>
                <w:rFonts w:ascii="Arial" w:hAnsi="Arial" w:cs="Arial"/>
                <w:color w:val="000000"/>
                <w:sz w:val="16"/>
                <w:szCs w:val="16"/>
              </w:rPr>
              <w:t>20W-50</w:t>
            </w:r>
            <w:r w:rsidRPr="00B84325">
              <w:rPr>
                <w:rFonts w:ascii="Arial" w:hAnsi="Arial" w:cs="Arial"/>
                <w:color w:val="000000"/>
                <w:sz w:val="16"/>
                <w:szCs w:val="16"/>
                <w:lang w:val="hy-AM"/>
              </w:rPr>
              <w:t>,</w:t>
            </w:r>
            <w:r w:rsidRPr="00B84325">
              <w:rPr>
                <w:rFonts w:ascii="Arial" w:hAnsi="Arial" w:cs="Arial"/>
                <w:color w:val="000000"/>
                <w:sz w:val="16"/>
                <w:szCs w:val="16"/>
              </w:rPr>
              <w:t xml:space="preserve"> </w:t>
            </w:r>
            <w:r w:rsidRPr="00752747">
              <w:rPr>
                <w:rFonts w:ascii="Arial" w:hAnsi="Arial" w:cs="Arial"/>
                <w:color w:val="000000"/>
                <w:sz w:val="16"/>
                <w:szCs w:val="16"/>
              </w:rPr>
              <w:t>Կլասիֆիկացիա  API</w:t>
            </w:r>
            <w:r w:rsidRPr="00B84325">
              <w:rPr>
                <w:rFonts w:ascii="Arial" w:hAnsi="Arial" w:cs="Arial"/>
                <w:color w:val="000000"/>
                <w:sz w:val="16"/>
                <w:szCs w:val="16"/>
                <w:lang w:val="hy-AM"/>
              </w:rPr>
              <w:t xml:space="preserve"> </w:t>
            </w:r>
            <w:r w:rsidRPr="00752747">
              <w:rPr>
                <w:rFonts w:ascii="Arial" w:hAnsi="Arial" w:cs="Arial"/>
                <w:caps/>
                <w:color w:val="000000"/>
                <w:sz w:val="16"/>
                <w:szCs w:val="16"/>
              </w:rPr>
              <w:t>SF/CC</w:t>
            </w:r>
            <w:r w:rsidRPr="00B84325">
              <w:rPr>
                <w:rFonts w:ascii="Arial" w:hAnsi="Arial" w:cs="Arial"/>
                <w:caps/>
                <w:color w:val="000000"/>
                <w:sz w:val="16"/>
                <w:szCs w:val="16"/>
                <w:lang w:val="hy-AM"/>
              </w:rPr>
              <w:t>,</w:t>
            </w:r>
            <w:r w:rsidRPr="00B84325">
              <w:rPr>
                <w:rFonts w:ascii="Arial" w:hAnsi="Arial" w:cs="Arial"/>
                <w:color w:val="000000"/>
                <w:sz w:val="16"/>
                <w:szCs w:val="16"/>
              </w:rPr>
              <w:t xml:space="preserve"> </w:t>
            </w:r>
            <w:r w:rsidRPr="00752747">
              <w:rPr>
                <w:rFonts w:ascii="Arial" w:hAnsi="Arial" w:cs="Arial"/>
                <w:color w:val="000000"/>
                <w:sz w:val="16"/>
                <w:szCs w:val="16"/>
              </w:rPr>
              <w:t>Տեսակ</w:t>
            </w:r>
            <w:r w:rsidRPr="00B84325">
              <w:rPr>
                <w:rFonts w:ascii="Arial" w:hAnsi="Arial" w:cs="Arial"/>
                <w:color w:val="000000"/>
                <w:sz w:val="16"/>
                <w:szCs w:val="16"/>
              </w:rPr>
              <w:t xml:space="preserve"> </w:t>
            </w:r>
            <w:r w:rsidRPr="00752747">
              <w:rPr>
                <w:rFonts w:ascii="Arial" w:hAnsi="Arial" w:cs="Arial"/>
                <w:color w:val="000000"/>
                <w:sz w:val="16"/>
                <w:szCs w:val="16"/>
              </w:rPr>
              <w:t>Միներալ</w:t>
            </w:r>
            <w:r w:rsidRPr="00B84325">
              <w:rPr>
                <w:rFonts w:ascii="Arial" w:hAnsi="Arial" w:cs="Arial"/>
                <w:color w:val="000000"/>
                <w:sz w:val="16"/>
                <w:szCs w:val="16"/>
                <w:lang w:val="hy-AM"/>
              </w:rPr>
              <w:t>,</w:t>
            </w:r>
            <w:r w:rsidRPr="00B84325">
              <w:rPr>
                <w:rFonts w:ascii="Arial" w:hAnsi="Arial" w:cs="Arial"/>
                <w:color w:val="000000"/>
                <w:sz w:val="16"/>
                <w:szCs w:val="16"/>
              </w:rPr>
              <w:t xml:space="preserve"> </w:t>
            </w:r>
            <w:r w:rsidRPr="00752747">
              <w:rPr>
                <w:rFonts w:ascii="Arial" w:hAnsi="Arial" w:cs="Arial"/>
                <w:color w:val="000000"/>
                <w:sz w:val="16"/>
                <w:szCs w:val="16"/>
              </w:rPr>
              <w:t>Կիրառելիությունը</w:t>
            </w:r>
            <w:r w:rsidRPr="00B84325">
              <w:rPr>
                <w:rFonts w:ascii="Arial" w:hAnsi="Arial" w:cs="Arial"/>
                <w:color w:val="000000"/>
                <w:sz w:val="16"/>
                <w:szCs w:val="16"/>
              </w:rPr>
              <w:t xml:space="preserve"> </w:t>
            </w:r>
            <w:r w:rsidRPr="00752747">
              <w:rPr>
                <w:rFonts w:ascii="Arial" w:hAnsi="Arial" w:cs="Arial"/>
                <w:color w:val="000000"/>
                <w:sz w:val="16"/>
                <w:szCs w:val="16"/>
              </w:rPr>
              <w:t>Շարժիչի յուղ</w:t>
            </w:r>
            <w:r w:rsidRPr="00B84325">
              <w:rPr>
                <w:rFonts w:ascii="Arial" w:hAnsi="Arial" w:cs="Arial"/>
                <w:color w:val="000000"/>
                <w:sz w:val="16"/>
                <w:szCs w:val="16"/>
                <w:lang w:val="hy-AM"/>
              </w:rPr>
              <w:t>,</w:t>
            </w:r>
            <w:r w:rsidRPr="00B84325">
              <w:rPr>
                <w:rFonts w:ascii="Arial" w:hAnsi="Arial" w:cs="Arial"/>
                <w:color w:val="000000"/>
                <w:sz w:val="16"/>
                <w:szCs w:val="16"/>
              </w:rPr>
              <w:t xml:space="preserve"> </w:t>
            </w:r>
            <w:r w:rsidRPr="00752747">
              <w:rPr>
                <w:rFonts w:ascii="Arial" w:hAnsi="Arial" w:cs="Arial"/>
                <w:color w:val="000000"/>
                <w:sz w:val="16"/>
                <w:szCs w:val="16"/>
              </w:rPr>
              <w:t>Շարժիչի տեսակը</w:t>
            </w:r>
            <w:r w:rsidRPr="00B84325">
              <w:rPr>
                <w:rFonts w:ascii="Arial" w:hAnsi="Arial" w:cs="Arial"/>
                <w:color w:val="000000"/>
                <w:sz w:val="16"/>
                <w:szCs w:val="16"/>
              </w:rPr>
              <w:t xml:space="preserve"> </w:t>
            </w:r>
            <w:r w:rsidRPr="00752747">
              <w:rPr>
                <w:rFonts w:ascii="Arial" w:hAnsi="Arial" w:cs="Arial"/>
                <w:color w:val="000000"/>
                <w:sz w:val="16"/>
                <w:szCs w:val="16"/>
              </w:rPr>
              <w:t>Բենզին</w:t>
            </w:r>
          </w:p>
          <w:p w14:paraId="5712FCB5" w14:textId="6DA6986D" w:rsidR="00B84325" w:rsidRPr="00B84325" w:rsidRDefault="00B84325" w:rsidP="00B84325">
            <w:pPr>
              <w:jc w:val="center"/>
              <w:rPr>
                <w:rFonts w:ascii="Arial" w:hAnsi="Arial" w:cs="Arial"/>
                <w:sz w:val="16"/>
                <w:szCs w:val="16"/>
                <w:lang w:val="hy-AM"/>
              </w:rPr>
            </w:pPr>
            <w:r w:rsidRPr="00B84325">
              <w:rPr>
                <w:rFonts w:ascii="Arial" w:hAnsi="Arial" w:cs="Arial"/>
                <w:sz w:val="16"/>
                <w:szCs w:val="16"/>
                <w:lang w:val="hy-AM"/>
              </w:rPr>
              <w:t xml:space="preserve"> մատակարարվելու է անմիջապես մատակարարի կողմից գնման հայտ ստանալուց ոչ ուշ քան 24 ժամցանկացած քանակությամբ:</w:t>
            </w:r>
          </w:p>
          <w:p w14:paraId="44635D94" w14:textId="0E759961" w:rsidR="00B84325" w:rsidRPr="00B84325" w:rsidRDefault="00B84325" w:rsidP="00B84325">
            <w:pPr>
              <w:spacing w:after="200" w:line="276" w:lineRule="auto"/>
              <w:jc w:val="both"/>
              <w:rPr>
                <w:rFonts w:ascii="Arial" w:hAnsi="Arial" w:cs="Arial"/>
                <w:color w:val="58595B"/>
                <w:sz w:val="21"/>
                <w:szCs w:val="21"/>
                <w:lang w:val="hy-AM"/>
              </w:rPr>
            </w:pPr>
            <w:r w:rsidRPr="00B84325">
              <w:rPr>
                <w:rFonts w:ascii="Arial" w:hAnsi="Arial" w:cs="Arial"/>
                <w:sz w:val="16"/>
                <w:szCs w:val="16"/>
                <w:lang w:val="hy-AM"/>
              </w:rPr>
              <w:t>Վճարումը ամսվա կտրվածքով՝ համաձայներկայացված հաշվարկային փաստաթղթի:</w:t>
            </w:r>
          </w:p>
        </w:tc>
        <w:tc>
          <w:tcPr>
            <w:tcW w:w="426" w:type="dxa"/>
          </w:tcPr>
          <w:p w14:paraId="3309CE95" w14:textId="77777777" w:rsidR="00B84325" w:rsidRPr="003C439C" w:rsidRDefault="00B84325" w:rsidP="00B84325">
            <w:pPr>
              <w:jc w:val="center"/>
              <w:rPr>
                <w:rFonts w:ascii="GHEA Grapalat" w:hAnsi="GHEA Grapalat"/>
                <w:sz w:val="20"/>
                <w:lang w:val="hy-AM"/>
              </w:rPr>
            </w:pPr>
          </w:p>
        </w:tc>
        <w:tc>
          <w:tcPr>
            <w:tcW w:w="622" w:type="dxa"/>
          </w:tcPr>
          <w:p w14:paraId="1A46FF7A" w14:textId="77777777" w:rsidR="00B84325" w:rsidRPr="003C439C" w:rsidRDefault="00B84325" w:rsidP="00B84325">
            <w:pPr>
              <w:jc w:val="center"/>
              <w:rPr>
                <w:rFonts w:ascii="GHEA Grapalat" w:hAnsi="GHEA Grapalat"/>
                <w:sz w:val="20"/>
                <w:lang w:val="hy-AM"/>
              </w:rPr>
            </w:pPr>
          </w:p>
        </w:tc>
        <w:tc>
          <w:tcPr>
            <w:tcW w:w="1260" w:type="dxa"/>
          </w:tcPr>
          <w:p w14:paraId="30C39A87" w14:textId="77777777" w:rsidR="00B84325" w:rsidRPr="00973F22" w:rsidRDefault="00B84325" w:rsidP="00B84325">
            <w:pPr>
              <w:jc w:val="center"/>
              <w:rPr>
                <w:rFonts w:ascii="GHEA Grapalat" w:hAnsi="GHEA Grapalat"/>
                <w:sz w:val="20"/>
                <w:lang w:val="hy-AM"/>
              </w:rPr>
            </w:pPr>
          </w:p>
        </w:tc>
        <w:tc>
          <w:tcPr>
            <w:tcW w:w="900" w:type="dxa"/>
          </w:tcPr>
          <w:p w14:paraId="5B0BF127" w14:textId="0EEE38CB" w:rsidR="00B84325" w:rsidRPr="00B84325" w:rsidRDefault="00DC2043" w:rsidP="00B84325">
            <w:pPr>
              <w:jc w:val="center"/>
              <w:rPr>
                <w:rFonts w:ascii="GHEA Grapalat" w:hAnsi="GHEA Grapalat"/>
                <w:sz w:val="20"/>
                <w:lang w:val="hy-AM"/>
              </w:rPr>
            </w:pPr>
            <w:r>
              <w:rPr>
                <w:rFonts w:ascii="GHEA Grapalat" w:hAnsi="GHEA Grapalat"/>
                <w:sz w:val="20"/>
                <w:lang w:val="hy-AM"/>
              </w:rPr>
              <w:t>100</w:t>
            </w:r>
          </w:p>
        </w:tc>
        <w:tc>
          <w:tcPr>
            <w:tcW w:w="900" w:type="dxa"/>
          </w:tcPr>
          <w:p w14:paraId="742F4346" w14:textId="77777777" w:rsidR="00B84325" w:rsidRPr="003C439C" w:rsidRDefault="00B84325" w:rsidP="00B84325">
            <w:pPr>
              <w:jc w:val="center"/>
              <w:rPr>
                <w:rFonts w:ascii="GHEA Grapalat" w:hAnsi="GHEA Grapalat"/>
                <w:sz w:val="20"/>
                <w:lang w:val="hy-AM"/>
              </w:rPr>
            </w:pPr>
          </w:p>
        </w:tc>
        <w:tc>
          <w:tcPr>
            <w:tcW w:w="900" w:type="dxa"/>
          </w:tcPr>
          <w:p w14:paraId="5434DA07" w14:textId="0F5AE8FB" w:rsidR="00B84325" w:rsidRPr="00B84325" w:rsidRDefault="00DC2043" w:rsidP="00B84325">
            <w:pPr>
              <w:jc w:val="center"/>
              <w:rPr>
                <w:rFonts w:ascii="Sylfaen" w:hAnsi="Sylfaen"/>
                <w:sz w:val="20"/>
                <w:lang w:val="hy-AM"/>
              </w:rPr>
            </w:pPr>
            <w:r>
              <w:rPr>
                <w:rFonts w:ascii="Sylfaen" w:hAnsi="Sylfaen"/>
                <w:sz w:val="20"/>
                <w:lang w:val="hy-AM"/>
              </w:rPr>
              <w:t>100</w:t>
            </w:r>
          </w:p>
        </w:tc>
        <w:tc>
          <w:tcPr>
            <w:tcW w:w="1170" w:type="dxa"/>
          </w:tcPr>
          <w:p w14:paraId="0A9D134A" w14:textId="77777777" w:rsidR="00B84325" w:rsidRPr="003C439C" w:rsidRDefault="00B84325" w:rsidP="00B84325">
            <w:pPr>
              <w:jc w:val="center"/>
              <w:rPr>
                <w:rFonts w:ascii="GHEA Grapalat" w:hAnsi="GHEA Grapalat"/>
                <w:sz w:val="20"/>
                <w:lang w:val="hy-AM"/>
              </w:rPr>
            </w:pPr>
          </w:p>
        </w:tc>
      </w:tr>
      <w:tr w:rsidR="00B84325" w:rsidRPr="00DC2043" w14:paraId="72AC3826" w14:textId="77777777" w:rsidTr="00451736">
        <w:trPr>
          <w:trHeight w:val="246"/>
        </w:trPr>
        <w:tc>
          <w:tcPr>
            <w:tcW w:w="967" w:type="dxa"/>
          </w:tcPr>
          <w:p w14:paraId="6E377482" w14:textId="21AD767B" w:rsidR="00B84325" w:rsidRPr="00B84325" w:rsidRDefault="00B84325" w:rsidP="00B84325">
            <w:pPr>
              <w:jc w:val="center"/>
              <w:rPr>
                <w:rFonts w:ascii="GHEA Grapalat" w:hAnsi="GHEA Grapalat"/>
                <w:sz w:val="20"/>
                <w:lang w:val="hy-AM"/>
              </w:rPr>
            </w:pPr>
            <w:r>
              <w:rPr>
                <w:rFonts w:ascii="GHEA Grapalat" w:hAnsi="GHEA Grapalat"/>
                <w:sz w:val="20"/>
                <w:lang w:val="hy-AM"/>
              </w:rPr>
              <w:t>5</w:t>
            </w:r>
          </w:p>
        </w:tc>
        <w:tc>
          <w:tcPr>
            <w:tcW w:w="1530" w:type="dxa"/>
          </w:tcPr>
          <w:p w14:paraId="607D8D38" w14:textId="5D5192EF" w:rsidR="00B84325" w:rsidRPr="00B84325" w:rsidRDefault="00B84325" w:rsidP="00B84325">
            <w:pPr>
              <w:jc w:val="center"/>
              <w:rPr>
                <w:rFonts w:ascii="Sylfaen" w:hAnsi="Sylfaen"/>
                <w:sz w:val="20"/>
                <w:lang w:val="hy-AM"/>
              </w:rPr>
            </w:pPr>
            <w:r>
              <w:rPr>
                <w:rFonts w:ascii="Sylfaen" w:hAnsi="Sylfaen"/>
                <w:sz w:val="20"/>
              </w:rPr>
              <w:t>09211100</w:t>
            </w:r>
            <w:r>
              <w:rPr>
                <w:rFonts w:ascii="Sylfaen" w:hAnsi="Sylfaen"/>
                <w:sz w:val="20"/>
                <w:lang w:val="hy-AM"/>
              </w:rPr>
              <w:t>/3</w:t>
            </w:r>
          </w:p>
        </w:tc>
        <w:tc>
          <w:tcPr>
            <w:tcW w:w="1260" w:type="dxa"/>
            <w:vAlign w:val="center"/>
          </w:tcPr>
          <w:p w14:paraId="4B9F900F" w14:textId="39FCA1C0" w:rsidR="00B84325" w:rsidRDefault="00B84325" w:rsidP="00B84325">
            <w:pPr>
              <w:jc w:val="center"/>
              <w:rPr>
                <w:rFonts w:ascii="GHEA Grapalat" w:hAnsi="GHEA Grapalat"/>
                <w:sz w:val="20"/>
                <w:lang w:val="hy-AM"/>
              </w:rPr>
            </w:pPr>
            <w:r>
              <w:rPr>
                <w:rFonts w:ascii="GHEA Grapalat" w:hAnsi="GHEA Grapalat"/>
                <w:lang w:val="hy-AM"/>
              </w:rPr>
              <w:t>Շարժիչի յուղ 10</w:t>
            </w:r>
            <w:r>
              <w:rPr>
                <w:rFonts w:ascii="GHEA Grapalat" w:hAnsi="GHEA Grapalat"/>
              </w:rPr>
              <w:t>W-</w:t>
            </w:r>
            <w:r>
              <w:rPr>
                <w:rFonts w:ascii="GHEA Grapalat" w:hAnsi="GHEA Grapalat"/>
                <w:lang w:val="hy-AM"/>
              </w:rPr>
              <w:t>4</w:t>
            </w:r>
            <w:r>
              <w:rPr>
                <w:rFonts w:ascii="GHEA Grapalat" w:hAnsi="GHEA Grapalat"/>
              </w:rPr>
              <w:t>0</w:t>
            </w:r>
          </w:p>
        </w:tc>
        <w:tc>
          <w:tcPr>
            <w:tcW w:w="990" w:type="dxa"/>
          </w:tcPr>
          <w:p w14:paraId="43666CCF" w14:textId="77777777" w:rsidR="00B84325" w:rsidRPr="00A71D81" w:rsidRDefault="00B84325" w:rsidP="00B84325">
            <w:pPr>
              <w:jc w:val="center"/>
              <w:rPr>
                <w:rFonts w:ascii="GHEA Grapalat" w:hAnsi="GHEA Grapalat"/>
                <w:sz w:val="20"/>
              </w:rPr>
            </w:pPr>
          </w:p>
        </w:tc>
        <w:tc>
          <w:tcPr>
            <w:tcW w:w="4622" w:type="dxa"/>
          </w:tcPr>
          <w:p w14:paraId="21E1348E" w14:textId="77777777" w:rsidR="00B84325" w:rsidRPr="00DC2043" w:rsidRDefault="00DC2043" w:rsidP="00B84325">
            <w:pPr>
              <w:spacing w:after="200" w:line="276" w:lineRule="auto"/>
              <w:jc w:val="both"/>
              <w:rPr>
                <w:rFonts w:ascii="Arial" w:hAnsi="Arial" w:cs="Arial"/>
                <w:sz w:val="16"/>
                <w:szCs w:val="16"/>
              </w:rPr>
            </w:pPr>
            <w:r w:rsidRPr="00DC2043">
              <w:rPr>
                <w:rFonts w:ascii="Arial" w:hAnsi="Arial" w:cs="Arial"/>
                <w:sz w:val="16"/>
                <w:szCs w:val="16"/>
              </w:rPr>
              <w:t>Մածուցիկության (SAE) 10W-40</w:t>
            </w:r>
            <w:r w:rsidRPr="00DC2043">
              <w:rPr>
                <w:rFonts w:ascii="Arial" w:hAnsi="Arial" w:cs="Arial"/>
                <w:sz w:val="16"/>
                <w:szCs w:val="16"/>
                <w:lang w:val="hy-AM"/>
              </w:rPr>
              <w:t>,</w:t>
            </w:r>
            <w:r w:rsidRPr="00DC2043">
              <w:rPr>
                <w:rFonts w:ascii="Arial" w:hAnsi="Arial" w:cs="Arial"/>
                <w:sz w:val="16"/>
                <w:szCs w:val="16"/>
              </w:rPr>
              <w:t xml:space="preserve"> Կլասիֆիկացիա  API SM/SL/SF</w:t>
            </w:r>
            <w:r w:rsidRPr="00DC2043">
              <w:rPr>
                <w:rFonts w:ascii="Arial" w:hAnsi="Arial" w:cs="Arial"/>
                <w:sz w:val="16"/>
                <w:szCs w:val="16"/>
                <w:lang w:val="hy-AM"/>
              </w:rPr>
              <w:t>,</w:t>
            </w:r>
            <w:r w:rsidRPr="00DC2043">
              <w:rPr>
                <w:rFonts w:ascii="Arial" w:hAnsi="Arial" w:cs="Arial"/>
                <w:sz w:val="16"/>
                <w:szCs w:val="16"/>
              </w:rPr>
              <w:t xml:space="preserve"> </w:t>
            </w:r>
          </w:p>
          <w:p w14:paraId="78C56AA8" w14:textId="77777777" w:rsidR="00DC2043" w:rsidRPr="00B84325" w:rsidRDefault="00DC2043" w:rsidP="00DC2043">
            <w:pPr>
              <w:jc w:val="center"/>
              <w:rPr>
                <w:rFonts w:ascii="Arial" w:hAnsi="Arial" w:cs="Arial"/>
                <w:sz w:val="16"/>
                <w:szCs w:val="16"/>
                <w:lang w:val="hy-AM"/>
              </w:rPr>
            </w:pPr>
            <w:r w:rsidRPr="00B84325">
              <w:rPr>
                <w:rFonts w:ascii="Arial" w:hAnsi="Arial" w:cs="Arial"/>
                <w:sz w:val="16"/>
                <w:szCs w:val="16"/>
                <w:lang w:val="hy-AM"/>
              </w:rPr>
              <w:t>մատակարարվելու է անմիջապես մատակարարի կողմից գնման հայտ ստանալուց ոչ ուշ քան 24 ժամցանկացած քանակությամբ:</w:t>
            </w:r>
          </w:p>
          <w:p w14:paraId="4B69277A" w14:textId="48999CE0" w:rsidR="00DC2043" w:rsidRPr="00DC2043" w:rsidRDefault="00DC2043" w:rsidP="00DC2043">
            <w:pPr>
              <w:spacing w:after="200" w:line="276" w:lineRule="auto"/>
              <w:jc w:val="both"/>
              <w:rPr>
                <w:rFonts w:ascii="Arial" w:hAnsi="Arial" w:cs="Arial"/>
                <w:color w:val="58595B"/>
                <w:sz w:val="21"/>
                <w:szCs w:val="21"/>
                <w:lang w:val="hy-AM"/>
              </w:rPr>
            </w:pPr>
            <w:r w:rsidRPr="00B84325">
              <w:rPr>
                <w:rFonts w:ascii="Arial" w:hAnsi="Arial" w:cs="Arial"/>
                <w:sz w:val="16"/>
                <w:szCs w:val="16"/>
                <w:lang w:val="hy-AM"/>
              </w:rPr>
              <w:t>Վճարումը ամսվա կտրվածքով՝ համաձայներկայացված հաշվարկային փաստաթղթի:</w:t>
            </w:r>
          </w:p>
        </w:tc>
        <w:tc>
          <w:tcPr>
            <w:tcW w:w="426" w:type="dxa"/>
          </w:tcPr>
          <w:p w14:paraId="1C1C4AD7" w14:textId="77777777" w:rsidR="00B84325" w:rsidRPr="003C439C" w:rsidRDefault="00B84325" w:rsidP="00B84325">
            <w:pPr>
              <w:jc w:val="center"/>
              <w:rPr>
                <w:rFonts w:ascii="GHEA Grapalat" w:hAnsi="GHEA Grapalat"/>
                <w:sz w:val="20"/>
                <w:lang w:val="hy-AM"/>
              </w:rPr>
            </w:pPr>
          </w:p>
        </w:tc>
        <w:tc>
          <w:tcPr>
            <w:tcW w:w="622" w:type="dxa"/>
          </w:tcPr>
          <w:p w14:paraId="046FD394" w14:textId="77777777" w:rsidR="00B84325" w:rsidRPr="003C439C" w:rsidRDefault="00B84325" w:rsidP="00B84325">
            <w:pPr>
              <w:jc w:val="center"/>
              <w:rPr>
                <w:rFonts w:ascii="GHEA Grapalat" w:hAnsi="GHEA Grapalat"/>
                <w:sz w:val="20"/>
                <w:lang w:val="hy-AM"/>
              </w:rPr>
            </w:pPr>
          </w:p>
        </w:tc>
        <w:tc>
          <w:tcPr>
            <w:tcW w:w="1260" w:type="dxa"/>
          </w:tcPr>
          <w:p w14:paraId="51149474" w14:textId="77777777" w:rsidR="00B84325" w:rsidRPr="00973F22" w:rsidRDefault="00B84325" w:rsidP="00B84325">
            <w:pPr>
              <w:jc w:val="center"/>
              <w:rPr>
                <w:rFonts w:ascii="GHEA Grapalat" w:hAnsi="GHEA Grapalat"/>
                <w:sz w:val="20"/>
                <w:lang w:val="hy-AM"/>
              </w:rPr>
            </w:pPr>
          </w:p>
        </w:tc>
        <w:tc>
          <w:tcPr>
            <w:tcW w:w="900" w:type="dxa"/>
          </w:tcPr>
          <w:p w14:paraId="1D900F1E" w14:textId="41E969CD" w:rsidR="00B84325" w:rsidRPr="00DC2043" w:rsidRDefault="00DC2043" w:rsidP="00B84325">
            <w:pPr>
              <w:jc w:val="center"/>
              <w:rPr>
                <w:rFonts w:ascii="GHEA Grapalat" w:hAnsi="GHEA Grapalat"/>
                <w:sz w:val="20"/>
                <w:lang w:val="hy-AM"/>
              </w:rPr>
            </w:pPr>
            <w:r>
              <w:rPr>
                <w:rFonts w:ascii="GHEA Grapalat" w:hAnsi="GHEA Grapalat"/>
                <w:sz w:val="20"/>
                <w:lang w:val="hy-AM"/>
              </w:rPr>
              <w:t>10</w:t>
            </w:r>
          </w:p>
        </w:tc>
        <w:tc>
          <w:tcPr>
            <w:tcW w:w="900" w:type="dxa"/>
          </w:tcPr>
          <w:p w14:paraId="3AA0B7BB" w14:textId="77777777" w:rsidR="00B84325" w:rsidRPr="003C439C" w:rsidRDefault="00B84325" w:rsidP="00B84325">
            <w:pPr>
              <w:jc w:val="center"/>
              <w:rPr>
                <w:rFonts w:ascii="GHEA Grapalat" w:hAnsi="GHEA Grapalat"/>
                <w:sz w:val="20"/>
                <w:lang w:val="hy-AM"/>
              </w:rPr>
            </w:pPr>
          </w:p>
        </w:tc>
        <w:tc>
          <w:tcPr>
            <w:tcW w:w="900" w:type="dxa"/>
          </w:tcPr>
          <w:p w14:paraId="42B565DD" w14:textId="3959CD08" w:rsidR="00B84325" w:rsidRPr="00DC2043" w:rsidRDefault="00DC2043" w:rsidP="00B84325">
            <w:pPr>
              <w:jc w:val="center"/>
              <w:rPr>
                <w:rFonts w:ascii="Sylfaen" w:hAnsi="Sylfaen"/>
                <w:sz w:val="20"/>
                <w:lang w:val="hy-AM"/>
              </w:rPr>
            </w:pPr>
            <w:r>
              <w:rPr>
                <w:rFonts w:ascii="Sylfaen" w:hAnsi="Sylfaen"/>
                <w:sz w:val="20"/>
                <w:lang w:val="hy-AM"/>
              </w:rPr>
              <w:t>10</w:t>
            </w:r>
          </w:p>
        </w:tc>
        <w:tc>
          <w:tcPr>
            <w:tcW w:w="1170" w:type="dxa"/>
          </w:tcPr>
          <w:p w14:paraId="44119C76" w14:textId="77777777" w:rsidR="00B84325" w:rsidRPr="003C439C" w:rsidRDefault="00B84325" w:rsidP="00B84325">
            <w:pPr>
              <w:jc w:val="center"/>
              <w:rPr>
                <w:rFonts w:ascii="GHEA Grapalat" w:hAnsi="GHEA Grapalat"/>
                <w:sz w:val="20"/>
                <w:lang w:val="hy-AM"/>
              </w:rPr>
            </w:pPr>
          </w:p>
        </w:tc>
      </w:tr>
    </w:tbl>
    <w:p w14:paraId="56054FC4" w14:textId="753B0657" w:rsidR="00071D1C" w:rsidRPr="003C439C" w:rsidRDefault="00071D1C" w:rsidP="00EF3662">
      <w:pPr>
        <w:jc w:val="both"/>
        <w:rPr>
          <w:rFonts w:ascii="GHEA Grapalat" w:hAnsi="GHEA Grapalat"/>
          <w:sz w:val="20"/>
          <w:lang w:val="hy-AM"/>
        </w:rPr>
      </w:pPr>
    </w:p>
    <w:p w14:paraId="24D1EFF1" w14:textId="77777777" w:rsidR="00D10B0C" w:rsidRPr="003C439C" w:rsidRDefault="00D10B0C" w:rsidP="00D10B0C">
      <w:pPr>
        <w:pStyle w:val="3"/>
        <w:spacing w:line="240" w:lineRule="auto"/>
        <w:ind w:firstLine="567"/>
        <w:jc w:val="left"/>
        <w:rPr>
          <w:rFonts w:ascii="GHEA Grapalat" w:hAnsi="GHEA Grapalat"/>
          <w:b/>
          <w:lang w:val="hy-AM"/>
        </w:rPr>
      </w:pPr>
    </w:p>
    <w:p w14:paraId="24EEACF2" w14:textId="77777777" w:rsidR="00D10B0C" w:rsidRPr="003C439C" w:rsidRDefault="00D10B0C" w:rsidP="00D10B0C">
      <w:pPr>
        <w:pStyle w:val="3"/>
        <w:spacing w:line="240" w:lineRule="auto"/>
        <w:ind w:firstLine="567"/>
        <w:jc w:val="left"/>
        <w:rPr>
          <w:rFonts w:ascii="GHEA Grapalat" w:hAnsi="GHEA Grapalat"/>
          <w:b/>
          <w:lang w:val="hy-AM"/>
        </w:rPr>
      </w:pPr>
    </w:p>
    <w:p w14:paraId="736D82D2" w14:textId="77777777" w:rsidR="00D10B0C" w:rsidRPr="003C439C"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3C439C">
        <w:rPr>
          <w:rFonts w:ascii="GHEA Grapalat" w:hAnsi="GHEA Grapalat"/>
          <w:sz w:val="20"/>
          <w:lang w:val="hy-AM"/>
        </w:rPr>
        <w:t xml:space="preserve"> </w:t>
      </w:r>
      <w:r w:rsidRPr="00E4600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547"/>
        <w:gridCol w:w="2418"/>
        <w:gridCol w:w="470"/>
        <w:gridCol w:w="624"/>
        <w:gridCol w:w="574"/>
        <w:gridCol w:w="581"/>
        <w:gridCol w:w="551"/>
        <w:gridCol w:w="555"/>
        <w:gridCol w:w="560"/>
        <w:gridCol w:w="548"/>
        <w:gridCol w:w="561"/>
        <w:gridCol w:w="560"/>
        <w:gridCol w:w="636"/>
        <w:gridCol w:w="636"/>
        <w:gridCol w:w="1856"/>
      </w:tblGrid>
      <w:tr w:rsidR="00071D1C" w:rsidRPr="00A71D81" w14:paraId="3DADF274" w14:textId="77777777" w:rsidTr="00E22E2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F2E38" w14:paraId="3B23D777" w14:textId="77777777" w:rsidTr="00DC2043">
        <w:tc>
          <w:tcPr>
            <w:tcW w:w="192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79"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1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769" w:type="dxa"/>
            <w:gridSpan w:val="13"/>
            <w:vAlign w:val="center"/>
          </w:tcPr>
          <w:p w14:paraId="4355517C" w14:textId="7911158D"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C439C">
              <w:rPr>
                <w:rFonts w:ascii="GHEA Grapalat" w:hAnsi="GHEA Grapalat"/>
                <w:sz w:val="18"/>
                <w:lang w:val="hy-AM"/>
              </w:rPr>
              <w:t>24</w:t>
            </w:r>
            <w:r w:rsidRPr="00A71D81">
              <w:rPr>
                <w:rFonts w:ascii="GHEA Grapalat" w:hAnsi="GHEA Grapalat"/>
                <w:sz w:val="18"/>
                <w:lang w:val="es-ES"/>
              </w:rPr>
              <w:t xml:space="preserve">  թ-ին` ըստ ամիսների, այդ թվում**</w:t>
            </w:r>
          </w:p>
        </w:tc>
      </w:tr>
      <w:tr w:rsidR="00071D1C" w:rsidRPr="00A71D81" w14:paraId="4EA8CAC4" w14:textId="77777777" w:rsidTr="00DC2043">
        <w:trPr>
          <w:trHeight w:val="1538"/>
        </w:trPr>
        <w:tc>
          <w:tcPr>
            <w:tcW w:w="1926" w:type="dxa"/>
          </w:tcPr>
          <w:p w14:paraId="690DCCC4" w14:textId="77777777" w:rsidR="00071D1C" w:rsidRPr="00A71D81" w:rsidRDefault="00071D1C" w:rsidP="00EF3662">
            <w:pPr>
              <w:jc w:val="center"/>
              <w:rPr>
                <w:rFonts w:ascii="GHEA Grapalat" w:hAnsi="GHEA Grapalat"/>
                <w:sz w:val="20"/>
                <w:lang w:val="es-ES"/>
              </w:rPr>
            </w:pPr>
          </w:p>
        </w:tc>
        <w:tc>
          <w:tcPr>
            <w:tcW w:w="2579" w:type="dxa"/>
          </w:tcPr>
          <w:p w14:paraId="5175618E" w14:textId="77777777" w:rsidR="00071D1C" w:rsidRPr="00A71D81" w:rsidRDefault="00071D1C" w:rsidP="00EF3662">
            <w:pPr>
              <w:jc w:val="center"/>
              <w:rPr>
                <w:rFonts w:ascii="GHEA Grapalat" w:hAnsi="GHEA Grapalat"/>
                <w:sz w:val="20"/>
                <w:lang w:val="es-ES"/>
              </w:rPr>
            </w:pPr>
          </w:p>
        </w:tc>
        <w:tc>
          <w:tcPr>
            <w:tcW w:w="2419"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3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7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86"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5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6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7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C2043" w:rsidRPr="00A71D81" w14:paraId="140D6FE5" w14:textId="77777777" w:rsidTr="00DC2043">
        <w:trPr>
          <w:trHeight w:val="579"/>
        </w:trPr>
        <w:tc>
          <w:tcPr>
            <w:tcW w:w="1926" w:type="dxa"/>
          </w:tcPr>
          <w:p w14:paraId="3C77A349" w14:textId="48FA797D" w:rsidR="00DC2043" w:rsidRPr="00A71D81" w:rsidRDefault="00DC2043" w:rsidP="00DC2043">
            <w:pPr>
              <w:jc w:val="center"/>
              <w:rPr>
                <w:rFonts w:ascii="GHEA Grapalat" w:hAnsi="GHEA Grapalat"/>
                <w:sz w:val="20"/>
                <w:lang w:val="es-ES"/>
              </w:rPr>
            </w:pPr>
            <w:r>
              <w:rPr>
                <w:rFonts w:ascii="GHEA Grapalat" w:hAnsi="GHEA Grapalat"/>
                <w:sz w:val="20"/>
                <w:lang w:val="ru-RU"/>
              </w:rPr>
              <w:t>1</w:t>
            </w:r>
          </w:p>
        </w:tc>
        <w:tc>
          <w:tcPr>
            <w:tcW w:w="2579" w:type="dxa"/>
          </w:tcPr>
          <w:p w14:paraId="54BFF871" w14:textId="23E533D9" w:rsidR="00DC2043" w:rsidRPr="001A16DD" w:rsidRDefault="00DC2043" w:rsidP="00DC2043">
            <w:pPr>
              <w:jc w:val="center"/>
              <w:rPr>
                <w:rFonts w:ascii="GHEA Grapalat" w:hAnsi="GHEA Grapalat"/>
                <w:sz w:val="20"/>
                <w:lang w:val="hy-AM"/>
              </w:rPr>
            </w:pPr>
            <w:r>
              <w:rPr>
                <w:rFonts w:ascii="Sylfaen" w:hAnsi="Sylfaen"/>
                <w:sz w:val="20"/>
                <w:lang w:val="hy-AM"/>
              </w:rPr>
              <w:t>09211100</w:t>
            </w:r>
          </w:p>
        </w:tc>
        <w:tc>
          <w:tcPr>
            <w:tcW w:w="2419" w:type="dxa"/>
          </w:tcPr>
          <w:p w14:paraId="63AAE77B" w14:textId="25BF50DC" w:rsidR="00DC2043" w:rsidRPr="00DC2043" w:rsidRDefault="00DC2043" w:rsidP="00DC2043">
            <w:pPr>
              <w:jc w:val="center"/>
              <w:rPr>
                <w:rFonts w:ascii="GHEA Grapalat" w:hAnsi="GHEA Grapalat"/>
                <w:sz w:val="20"/>
                <w:szCs w:val="20"/>
                <w:lang w:val="hy-AM"/>
              </w:rPr>
            </w:pPr>
            <w:r w:rsidRPr="00DC2043">
              <w:rPr>
                <w:rFonts w:ascii="GHEA Grapalat" w:hAnsi="GHEA Grapalat"/>
                <w:sz w:val="20"/>
                <w:szCs w:val="20"/>
                <w:lang w:val="hy-AM"/>
              </w:rPr>
              <w:t>Ավտոյուղ SAE 15 W 40 տուրբո դիզել</w:t>
            </w:r>
          </w:p>
        </w:tc>
        <w:tc>
          <w:tcPr>
            <w:tcW w:w="473" w:type="dxa"/>
          </w:tcPr>
          <w:p w14:paraId="765D51E5" w14:textId="3F1905D0" w:rsidR="00DC2043" w:rsidRPr="00A71D81" w:rsidRDefault="00DC2043" w:rsidP="00DC2043">
            <w:pPr>
              <w:jc w:val="center"/>
              <w:rPr>
                <w:rFonts w:ascii="GHEA Grapalat" w:hAnsi="GHEA Grapalat"/>
                <w:lang w:val="pt-BR"/>
              </w:rPr>
            </w:pPr>
          </w:p>
        </w:tc>
        <w:tc>
          <w:tcPr>
            <w:tcW w:w="630" w:type="dxa"/>
          </w:tcPr>
          <w:p w14:paraId="13D52C0D" w14:textId="3299B2D6" w:rsidR="00DC2043" w:rsidRPr="00DC2043" w:rsidRDefault="00DC2043" w:rsidP="00DC2043">
            <w:pPr>
              <w:jc w:val="center"/>
              <w:rPr>
                <w:rFonts w:ascii="GHEA Grapalat" w:hAnsi="GHEA Grapalat"/>
                <w:sz w:val="20"/>
                <w:szCs w:val="20"/>
              </w:rPr>
            </w:pPr>
            <w:r w:rsidRPr="00DC2043">
              <w:rPr>
                <w:rFonts w:ascii="GHEA Grapalat" w:hAnsi="GHEA Grapalat"/>
                <w:sz w:val="20"/>
                <w:szCs w:val="20"/>
                <w:lang w:val="hy-AM"/>
              </w:rPr>
              <w:t>10</w:t>
            </w:r>
            <w:r w:rsidRPr="00DC2043">
              <w:rPr>
                <w:rFonts w:ascii="GHEA Grapalat" w:hAnsi="GHEA Grapalat"/>
                <w:sz w:val="20"/>
                <w:szCs w:val="20"/>
              </w:rPr>
              <w:t>%</w:t>
            </w:r>
          </w:p>
        </w:tc>
        <w:tc>
          <w:tcPr>
            <w:tcW w:w="579" w:type="dxa"/>
          </w:tcPr>
          <w:p w14:paraId="445CF57D" w14:textId="4D7CADE7"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20%</w:t>
            </w:r>
          </w:p>
        </w:tc>
        <w:tc>
          <w:tcPr>
            <w:tcW w:w="586" w:type="dxa"/>
          </w:tcPr>
          <w:p w14:paraId="7FF3CD51" w14:textId="0A646019"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30%</w:t>
            </w:r>
          </w:p>
        </w:tc>
        <w:tc>
          <w:tcPr>
            <w:tcW w:w="553" w:type="dxa"/>
          </w:tcPr>
          <w:p w14:paraId="70C3E01D" w14:textId="59FCC389" w:rsidR="00DC2043" w:rsidRPr="00DC2043" w:rsidRDefault="00DC2043" w:rsidP="00DC2043">
            <w:pPr>
              <w:jc w:val="center"/>
              <w:rPr>
                <w:rFonts w:ascii="GHEA Grapalat" w:hAnsi="GHEA Grapalat" w:cs="Arial"/>
                <w:sz w:val="18"/>
                <w:szCs w:val="18"/>
              </w:rPr>
            </w:pPr>
            <w:r>
              <w:rPr>
                <w:rFonts w:ascii="GHEA Grapalat" w:hAnsi="GHEA Grapalat" w:cs="Arial"/>
                <w:sz w:val="18"/>
                <w:szCs w:val="18"/>
              </w:rPr>
              <w:t>40%</w:t>
            </w:r>
          </w:p>
        </w:tc>
        <w:tc>
          <w:tcPr>
            <w:tcW w:w="558" w:type="dxa"/>
          </w:tcPr>
          <w:p w14:paraId="54EAC0F4" w14:textId="18A6D16F" w:rsidR="00DC2043" w:rsidRPr="00A71D81" w:rsidRDefault="00DC2043" w:rsidP="00DC2043">
            <w:pPr>
              <w:spacing w:line="360" w:lineRule="auto"/>
              <w:jc w:val="center"/>
              <w:rPr>
                <w:rFonts w:ascii="GHEA Grapalat" w:hAnsi="GHEA Grapalat" w:cs="Arial"/>
                <w:sz w:val="18"/>
                <w:szCs w:val="18"/>
                <w:lang w:val="pt-BR"/>
              </w:rPr>
            </w:pPr>
            <w:r>
              <w:rPr>
                <w:rFonts w:ascii="GHEA Grapalat" w:hAnsi="GHEA Grapalat" w:cs="Arial"/>
                <w:sz w:val="18"/>
                <w:szCs w:val="18"/>
                <w:lang w:val="pt-BR"/>
              </w:rPr>
              <w:t>50%</w:t>
            </w:r>
          </w:p>
        </w:tc>
        <w:tc>
          <w:tcPr>
            <w:tcW w:w="563" w:type="dxa"/>
          </w:tcPr>
          <w:p w14:paraId="485B937D" w14:textId="41BE43E3"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60%</w:t>
            </w:r>
          </w:p>
        </w:tc>
        <w:tc>
          <w:tcPr>
            <w:tcW w:w="550" w:type="dxa"/>
          </w:tcPr>
          <w:p w14:paraId="19B77F4E" w14:textId="019F5204"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3BDA1587" w14:textId="78C3DE9A" w:rsidR="00DC2043" w:rsidRPr="00A71D81" w:rsidRDefault="00DC2043" w:rsidP="00DC2043">
            <w:pP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41814414" w14:textId="5E6B1148"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4A9421FF" w14:textId="521432BF"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A48623A" w14:textId="4C01014D"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1874" w:type="dxa"/>
          </w:tcPr>
          <w:p w14:paraId="08F75891" w14:textId="3974D1ED" w:rsidR="00DC2043" w:rsidRPr="00A71D81" w:rsidRDefault="00DC2043" w:rsidP="00DC2043">
            <w:pPr>
              <w:jc w:val="center"/>
              <w:rPr>
                <w:rFonts w:ascii="GHEA Grapalat" w:hAnsi="GHEA Grapalat"/>
                <w:b/>
                <w:lang w:val="pt-BR"/>
              </w:rPr>
            </w:pPr>
            <w:r>
              <w:rPr>
                <w:rFonts w:ascii="GHEA Grapalat" w:hAnsi="GHEA Grapalat"/>
                <w:b/>
                <w:lang w:val="pt-BR"/>
              </w:rPr>
              <w:t>100%</w:t>
            </w:r>
          </w:p>
        </w:tc>
      </w:tr>
      <w:tr w:rsidR="00DC2043" w:rsidRPr="00A71D81" w14:paraId="32EBC379" w14:textId="77777777" w:rsidTr="00DC2043">
        <w:trPr>
          <w:trHeight w:val="444"/>
        </w:trPr>
        <w:tc>
          <w:tcPr>
            <w:tcW w:w="1926" w:type="dxa"/>
          </w:tcPr>
          <w:p w14:paraId="4502E7D5" w14:textId="58E9E9B6" w:rsidR="00DC2043" w:rsidRDefault="00DC2043" w:rsidP="00DC2043">
            <w:pPr>
              <w:jc w:val="center"/>
              <w:rPr>
                <w:rFonts w:ascii="GHEA Grapalat" w:hAnsi="GHEA Grapalat"/>
                <w:sz w:val="20"/>
                <w:lang w:val="ru-RU"/>
              </w:rPr>
            </w:pPr>
            <w:r>
              <w:rPr>
                <w:rFonts w:ascii="GHEA Grapalat" w:hAnsi="GHEA Grapalat"/>
                <w:sz w:val="20"/>
                <w:lang w:val="hy-AM"/>
              </w:rPr>
              <w:t>2</w:t>
            </w:r>
          </w:p>
        </w:tc>
        <w:tc>
          <w:tcPr>
            <w:tcW w:w="2579" w:type="dxa"/>
          </w:tcPr>
          <w:p w14:paraId="1B84A8A7" w14:textId="43FAA8F6" w:rsidR="00DC2043" w:rsidRPr="001A16DD" w:rsidRDefault="00DC2043" w:rsidP="00DC2043">
            <w:pPr>
              <w:jc w:val="center"/>
              <w:rPr>
                <w:rFonts w:ascii="GHEA Grapalat" w:hAnsi="GHEA Grapalat"/>
                <w:sz w:val="20"/>
                <w:lang w:val="hy-AM"/>
              </w:rPr>
            </w:pPr>
            <w:r>
              <w:rPr>
                <w:rFonts w:ascii="Sylfaen" w:hAnsi="Sylfaen"/>
                <w:sz w:val="20"/>
                <w:lang w:val="hy-AM"/>
              </w:rPr>
              <w:t>09211600</w:t>
            </w:r>
          </w:p>
        </w:tc>
        <w:tc>
          <w:tcPr>
            <w:tcW w:w="2419" w:type="dxa"/>
          </w:tcPr>
          <w:p w14:paraId="4B46D314" w14:textId="2440B920" w:rsidR="00DC2043" w:rsidRPr="00DC2043" w:rsidRDefault="00DC2043" w:rsidP="00DC2043">
            <w:pPr>
              <w:jc w:val="center"/>
              <w:rPr>
                <w:rFonts w:ascii="GHEA Grapalat" w:hAnsi="GHEA Grapalat"/>
                <w:sz w:val="20"/>
                <w:szCs w:val="20"/>
                <w:lang w:val="hy-AM"/>
              </w:rPr>
            </w:pPr>
            <w:r w:rsidRPr="00DC2043">
              <w:rPr>
                <w:rFonts w:ascii="GHEA Grapalat" w:hAnsi="GHEA Grapalat"/>
                <w:sz w:val="20"/>
                <w:szCs w:val="20"/>
                <w:lang w:val="hy-AM"/>
              </w:rPr>
              <w:t xml:space="preserve">Յուղ հիդրավլիկ տրանսմիսիոն </w:t>
            </w:r>
            <w:r w:rsidRPr="00DC2043">
              <w:rPr>
                <w:rFonts w:ascii="GHEA Grapalat" w:hAnsi="GHEA Grapalat"/>
                <w:sz w:val="20"/>
                <w:szCs w:val="20"/>
              </w:rPr>
              <w:t>ATF</w:t>
            </w:r>
          </w:p>
        </w:tc>
        <w:tc>
          <w:tcPr>
            <w:tcW w:w="473" w:type="dxa"/>
          </w:tcPr>
          <w:p w14:paraId="771C79E2" w14:textId="77777777" w:rsidR="00DC2043" w:rsidRPr="00A71D81" w:rsidRDefault="00DC2043" w:rsidP="00DC2043">
            <w:pPr>
              <w:jc w:val="center"/>
              <w:rPr>
                <w:rFonts w:ascii="GHEA Grapalat" w:hAnsi="GHEA Grapalat"/>
                <w:lang w:val="pt-BR"/>
              </w:rPr>
            </w:pPr>
          </w:p>
        </w:tc>
        <w:tc>
          <w:tcPr>
            <w:tcW w:w="630" w:type="dxa"/>
          </w:tcPr>
          <w:p w14:paraId="1A7CC838" w14:textId="3E172DD0" w:rsidR="00DC2043" w:rsidRPr="00DC2043" w:rsidRDefault="00DC2043" w:rsidP="00DC2043">
            <w:pPr>
              <w:jc w:val="center"/>
              <w:rPr>
                <w:rFonts w:ascii="GHEA Grapalat" w:hAnsi="GHEA Grapalat"/>
                <w:sz w:val="20"/>
                <w:szCs w:val="20"/>
                <w:lang w:val="pt-BR"/>
              </w:rPr>
            </w:pPr>
            <w:r w:rsidRPr="00DC2043">
              <w:rPr>
                <w:rFonts w:ascii="GHEA Grapalat" w:hAnsi="GHEA Grapalat"/>
                <w:sz w:val="20"/>
                <w:szCs w:val="20"/>
                <w:lang w:val="hy-AM"/>
              </w:rPr>
              <w:t>10</w:t>
            </w:r>
            <w:r w:rsidRPr="00DC2043">
              <w:rPr>
                <w:rFonts w:ascii="GHEA Grapalat" w:hAnsi="GHEA Grapalat"/>
                <w:sz w:val="20"/>
                <w:szCs w:val="20"/>
              </w:rPr>
              <w:t>%</w:t>
            </w:r>
          </w:p>
        </w:tc>
        <w:tc>
          <w:tcPr>
            <w:tcW w:w="579" w:type="dxa"/>
          </w:tcPr>
          <w:p w14:paraId="4019BC39" w14:textId="1A4552CA"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20%</w:t>
            </w:r>
          </w:p>
        </w:tc>
        <w:tc>
          <w:tcPr>
            <w:tcW w:w="586" w:type="dxa"/>
          </w:tcPr>
          <w:p w14:paraId="3656B32B" w14:textId="7085DB22"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30%</w:t>
            </w:r>
          </w:p>
        </w:tc>
        <w:tc>
          <w:tcPr>
            <w:tcW w:w="553" w:type="dxa"/>
          </w:tcPr>
          <w:p w14:paraId="37245801" w14:textId="5A3499B1" w:rsidR="00DC2043" w:rsidRPr="00802999" w:rsidRDefault="00DC2043" w:rsidP="00DC2043">
            <w:pPr>
              <w:jc w:val="center"/>
              <w:rPr>
                <w:rFonts w:ascii="GHEA Grapalat" w:hAnsi="GHEA Grapalat" w:cs="Arial"/>
                <w:sz w:val="18"/>
                <w:szCs w:val="18"/>
                <w:lang w:val="ru-RU"/>
              </w:rPr>
            </w:pPr>
            <w:r>
              <w:rPr>
                <w:rFonts w:ascii="GHEA Grapalat" w:hAnsi="GHEA Grapalat" w:cs="Arial"/>
                <w:sz w:val="18"/>
                <w:szCs w:val="18"/>
              </w:rPr>
              <w:t>40%</w:t>
            </w:r>
          </w:p>
        </w:tc>
        <w:tc>
          <w:tcPr>
            <w:tcW w:w="558" w:type="dxa"/>
          </w:tcPr>
          <w:p w14:paraId="085100F9" w14:textId="20F52B56"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50%</w:t>
            </w:r>
          </w:p>
        </w:tc>
        <w:tc>
          <w:tcPr>
            <w:tcW w:w="563" w:type="dxa"/>
          </w:tcPr>
          <w:p w14:paraId="269F056F" w14:textId="39D838C5"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60%</w:t>
            </w:r>
          </w:p>
        </w:tc>
        <w:tc>
          <w:tcPr>
            <w:tcW w:w="550" w:type="dxa"/>
          </w:tcPr>
          <w:p w14:paraId="3DA036E9" w14:textId="16AE6E5B"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46675C57" w14:textId="03E33DFB" w:rsidR="00DC2043" w:rsidRPr="00A71D81" w:rsidRDefault="00DC2043" w:rsidP="00DC2043">
            <w:pP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064E4B54" w14:textId="493414E5"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04AC8134" w14:textId="52742C03"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68E55765" w14:textId="3DC626B8"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1874" w:type="dxa"/>
          </w:tcPr>
          <w:p w14:paraId="41569DAD" w14:textId="1E495432" w:rsidR="00DC2043" w:rsidRPr="00A71D81" w:rsidRDefault="00DC2043" w:rsidP="00DC2043">
            <w:pPr>
              <w:jc w:val="center"/>
              <w:rPr>
                <w:rFonts w:ascii="GHEA Grapalat" w:hAnsi="GHEA Grapalat"/>
                <w:b/>
                <w:lang w:val="pt-BR"/>
              </w:rPr>
            </w:pPr>
            <w:r>
              <w:rPr>
                <w:rFonts w:ascii="GHEA Grapalat" w:hAnsi="GHEA Grapalat"/>
                <w:b/>
                <w:lang w:val="pt-BR"/>
              </w:rPr>
              <w:t>100%</w:t>
            </w:r>
          </w:p>
        </w:tc>
      </w:tr>
      <w:tr w:rsidR="00DC2043" w:rsidRPr="00A71D81" w14:paraId="702D68F8" w14:textId="77777777" w:rsidTr="00DC2043">
        <w:trPr>
          <w:trHeight w:val="426"/>
        </w:trPr>
        <w:tc>
          <w:tcPr>
            <w:tcW w:w="1926" w:type="dxa"/>
          </w:tcPr>
          <w:p w14:paraId="56D42DE5" w14:textId="51B47AB6" w:rsidR="00DC2043" w:rsidRDefault="00DC2043" w:rsidP="00DC2043">
            <w:pPr>
              <w:jc w:val="center"/>
              <w:rPr>
                <w:rFonts w:ascii="GHEA Grapalat" w:hAnsi="GHEA Grapalat"/>
                <w:sz w:val="20"/>
                <w:lang w:val="ru-RU"/>
              </w:rPr>
            </w:pPr>
            <w:r>
              <w:rPr>
                <w:rFonts w:ascii="GHEA Grapalat" w:hAnsi="GHEA Grapalat"/>
                <w:sz w:val="20"/>
              </w:rPr>
              <w:t>3</w:t>
            </w:r>
          </w:p>
        </w:tc>
        <w:tc>
          <w:tcPr>
            <w:tcW w:w="2579" w:type="dxa"/>
          </w:tcPr>
          <w:p w14:paraId="24F195F1" w14:textId="59EAC13E" w:rsidR="00DC2043" w:rsidRPr="001A16DD" w:rsidRDefault="00DC2043" w:rsidP="00DC2043">
            <w:pPr>
              <w:jc w:val="center"/>
              <w:rPr>
                <w:rFonts w:ascii="GHEA Grapalat" w:hAnsi="GHEA Grapalat"/>
                <w:sz w:val="20"/>
                <w:lang w:val="hy-AM"/>
              </w:rPr>
            </w:pPr>
            <w:r>
              <w:rPr>
                <w:rFonts w:ascii="Sylfaen" w:hAnsi="Sylfaen"/>
                <w:sz w:val="20"/>
              </w:rPr>
              <w:t>09211100</w:t>
            </w:r>
            <w:r>
              <w:rPr>
                <w:rFonts w:ascii="Sylfaen" w:hAnsi="Sylfaen"/>
                <w:sz w:val="20"/>
                <w:lang w:val="hy-AM"/>
              </w:rPr>
              <w:t>/1</w:t>
            </w:r>
          </w:p>
        </w:tc>
        <w:tc>
          <w:tcPr>
            <w:tcW w:w="2419" w:type="dxa"/>
          </w:tcPr>
          <w:p w14:paraId="63120522" w14:textId="24635D6D" w:rsidR="00DC2043" w:rsidRPr="00DC2043" w:rsidRDefault="00DC2043" w:rsidP="00DC2043">
            <w:pPr>
              <w:jc w:val="center"/>
              <w:rPr>
                <w:rFonts w:ascii="GHEA Grapalat" w:hAnsi="GHEA Grapalat"/>
                <w:sz w:val="20"/>
                <w:szCs w:val="20"/>
                <w:lang w:val="hy-AM"/>
              </w:rPr>
            </w:pPr>
            <w:r w:rsidRPr="00DC2043">
              <w:rPr>
                <w:rFonts w:ascii="GHEA Grapalat" w:hAnsi="GHEA Grapalat"/>
                <w:sz w:val="20"/>
                <w:szCs w:val="20"/>
                <w:lang w:val="hy-AM"/>
              </w:rPr>
              <w:t>Շարժիչի յուղ 5W-40 տուրբո դիզել</w:t>
            </w:r>
          </w:p>
        </w:tc>
        <w:tc>
          <w:tcPr>
            <w:tcW w:w="473" w:type="dxa"/>
          </w:tcPr>
          <w:p w14:paraId="455BC73D" w14:textId="77777777" w:rsidR="00DC2043" w:rsidRPr="00A71D81" w:rsidRDefault="00DC2043" w:rsidP="00DC2043">
            <w:pPr>
              <w:jc w:val="center"/>
              <w:rPr>
                <w:rFonts w:ascii="GHEA Grapalat" w:hAnsi="GHEA Grapalat"/>
                <w:lang w:val="pt-BR"/>
              </w:rPr>
            </w:pPr>
          </w:p>
        </w:tc>
        <w:tc>
          <w:tcPr>
            <w:tcW w:w="630" w:type="dxa"/>
          </w:tcPr>
          <w:p w14:paraId="6CF7397D" w14:textId="513351EE" w:rsidR="00DC2043" w:rsidRPr="00DC2043" w:rsidRDefault="00DC2043" w:rsidP="00DC2043">
            <w:pPr>
              <w:jc w:val="center"/>
              <w:rPr>
                <w:rFonts w:ascii="GHEA Grapalat" w:hAnsi="GHEA Grapalat"/>
                <w:sz w:val="20"/>
                <w:szCs w:val="20"/>
                <w:lang w:val="pt-BR"/>
              </w:rPr>
            </w:pPr>
            <w:r w:rsidRPr="00DC2043">
              <w:rPr>
                <w:rFonts w:ascii="GHEA Grapalat" w:hAnsi="GHEA Grapalat"/>
                <w:sz w:val="20"/>
                <w:szCs w:val="20"/>
                <w:lang w:val="hy-AM"/>
              </w:rPr>
              <w:t>10</w:t>
            </w:r>
            <w:r w:rsidRPr="00DC2043">
              <w:rPr>
                <w:rFonts w:ascii="GHEA Grapalat" w:hAnsi="GHEA Grapalat"/>
                <w:sz w:val="20"/>
                <w:szCs w:val="20"/>
              </w:rPr>
              <w:t>%</w:t>
            </w:r>
          </w:p>
        </w:tc>
        <w:tc>
          <w:tcPr>
            <w:tcW w:w="579" w:type="dxa"/>
          </w:tcPr>
          <w:p w14:paraId="63655171" w14:textId="38DAE7C9"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20%</w:t>
            </w:r>
          </w:p>
        </w:tc>
        <w:tc>
          <w:tcPr>
            <w:tcW w:w="586" w:type="dxa"/>
          </w:tcPr>
          <w:p w14:paraId="40F23E95" w14:textId="40FAD912"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30%</w:t>
            </w:r>
          </w:p>
        </w:tc>
        <w:tc>
          <w:tcPr>
            <w:tcW w:w="553" w:type="dxa"/>
          </w:tcPr>
          <w:p w14:paraId="2857AE80" w14:textId="72665337" w:rsidR="00DC2043" w:rsidRPr="00DC2043" w:rsidRDefault="00DC2043" w:rsidP="00DC2043">
            <w:pPr>
              <w:jc w:val="center"/>
              <w:rPr>
                <w:rFonts w:ascii="GHEA Grapalat" w:hAnsi="GHEA Grapalat" w:cs="Arial"/>
                <w:sz w:val="18"/>
                <w:szCs w:val="18"/>
                <w:lang w:val="hy-AM"/>
              </w:rPr>
            </w:pPr>
            <w:r>
              <w:rPr>
                <w:rFonts w:ascii="GHEA Grapalat" w:hAnsi="GHEA Grapalat" w:cs="Arial"/>
                <w:sz w:val="18"/>
                <w:szCs w:val="18"/>
              </w:rPr>
              <w:t>40%</w:t>
            </w:r>
          </w:p>
        </w:tc>
        <w:tc>
          <w:tcPr>
            <w:tcW w:w="558" w:type="dxa"/>
          </w:tcPr>
          <w:p w14:paraId="46CE2C35" w14:textId="607E71C6"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50%</w:t>
            </w:r>
          </w:p>
        </w:tc>
        <w:tc>
          <w:tcPr>
            <w:tcW w:w="563" w:type="dxa"/>
          </w:tcPr>
          <w:p w14:paraId="6E82C092" w14:textId="353F3F0A"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60%</w:t>
            </w:r>
          </w:p>
        </w:tc>
        <w:tc>
          <w:tcPr>
            <w:tcW w:w="550" w:type="dxa"/>
          </w:tcPr>
          <w:p w14:paraId="2922A0A5" w14:textId="12A834C5"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30799A4E" w14:textId="5E1C42FF" w:rsidR="00DC2043" w:rsidRPr="00A71D81" w:rsidRDefault="00DC2043" w:rsidP="00DC2043">
            <w:pP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44217D4D" w14:textId="0F82C12B"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53D0BA14" w14:textId="7F52F79C"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097F7992" w14:textId="5FA86C2C"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1874" w:type="dxa"/>
          </w:tcPr>
          <w:p w14:paraId="7A678384" w14:textId="5C4B9A31" w:rsidR="00DC2043" w:rsidRPr="00A71D81" w:rsidRDefault="00DC2043" w:rsidP="00DC2043">
            <w:pPr>
              <w:jc w:val="center"/>
              <w:rPr>
                <w:rFonts w:ascii="GHEA Grapalat" w:hAnsi="GHEA Grapalat"/>
                <w:b/>
                <w:lang w:val="pt-BR"/>
              </w:rPr>
            </w:pPr>
            <w:r>
              <w:rPr>
                <w:rFonts w:ascii="GHEA Grapalat" w:hAnsi="GHEA Grapalat"/>
                <w:b/>
                <w:lang w:val="pt-BR"/>
              </w:rPr>
              <w:t>100%</w:t>
            </w:r>
          </w:p>
        </w:tc>
      </w:tr>
      <w:tr w:rsidR="00DC2043" w:rsidRPr="00A71D81" w14:paraId="34864090" w14:textId="77777777" w:rsidTr="00DC2043">
        <w:trPr>
          <w:trHeight w:val="444"/>
        </w:trPr>
        <w:tc>
          <w:tcPr>
            <w:tcW w:w="1926" w:type="dxa"/>
          </w:tcPr>
          <w:p w14:paraId="50CBB7F9" w14:textId="1303D706" w:rsidR="00DC2043" w:rsidRDefault="00DC2043" w:rsidP="00DC2043">
            <w:pPr>
              <w:jc w:val="center"/>
              <w:rPr>
                <w:rFonts w:ascii="GHEA Grapalat" w:hAnsi="GHEA Grapalat"/>
                <w:sz w:val="20"/>
              </w:rPr>
            </w:pPr>
            <w:r>
              <w:rPr>
                <w:rFonts w:ascii="GHEA Grapalat" w:hAnsi="GHEA Grapalat"/>
                <w:sz w:val="20"/>
                <w:lang w:val="hy-AM"/>
              </w:rPr>
              <w:t>4</w:t>
            </w:r>
          </w:p>
        </w:tc>
        <w:tc>
          <w:tcPr>
            <w:tcW w:w="2579" w:type="dxa"/>
          </w:tcPr>
          <w:p w14:paraId="325DAC31" w14:textId="155CAC0B" w:rsidR="00DC2043" w:rsidRDefault="00DC2043" w:rsidP="00DC2043">
            <w:pPr>
              <w:jc w:val="center"/>
              <w:rPr>
                <w:rFonts w:ascii="Sylfaen" w:hAnsi="Sylfaen"/>
                <w:sz w:val="20"/>
              </w:rPr>
            </w:pPr>
            <w:r>
              <w:rPr>
                <w:rFonts w:ascii="Sylfaen" w:hAnsi="Sylfaen"/>
                <w:sz w:val="20"/>
              </w:rPr>
              <w:t>09211100</w:t>
            </w:r>
            <w:r>
              <w:rPr>
                <w:rFonts w:ascii="Sylfaen" w:hAnsi="Sylfaen"/>
                <w:sz w:val="20"/>
                <w:lang w:val="hy-AM"/>
              </w:rPr>
              <w:t>/2</w:t>
            </w:r>
          </w:p>
        </w:tc>
        <w:tc>
          <w:tcPr>
            <w:tcW w:w="2419" w:type="dxa"/>
            <w:vAlign w:val="center"/>
          </w:tcPr>
          <w:p w14:paraId="4EA39A62" w14:textId="1F40D194" w:rsidR="00DC2043" w:rsidRPr="00DC2043" w:rsidRDefault="00DC2043" w:rsidP="00DC2043">
            <w:pPr>
              <w:jc w:val="center"/>
              <w:rPr>
                <w:rFonts w:ascii="GHEA Grapalat" w:hAnsi="GHEA Grapalat"/>
                <w:sz w:val="20"/>
                <w:szCs w:val="20"/>
                <w:lang w:val="hy-AM"/>
              </w:rPr>
            </w:pPr>
            <w:r w:rsidRPr="00DC2043">
              <w:rPr>
                <w:rFonts w:ascii="GHEA Grapalat" w:hAnsi="GHEA Grapalat"/>
                <w:sz w:val="20"/>
                <w:szCs w:val="20"/>
                <w:lang w:val="hy-AM"/>
              </w:rPr>
              <w:t>Շարժիչի յուղ 20</w:t>
            </w:r>
            <w:r w:rsidRPr="00DC2043">
              <w:rPr>
                <w:rFonts w:ascii="GHEA Grapalat" w:hAnsi="GHEA Grapalat"/>
                <w:sz w:val="20"/>
                <w:szCs w:val="20"/>
              </w:rPr>
              <w:t>W-</w:t>
            </w:r>
            <w:r w:rsidRPr="00DC2043">
              <w:rPr>
                <w:rFonts w:ascii="GHEA Grapalat" w:hAnsi="GHEA Grapalat"/>
                <w:sz w:val="20"/>
                <w:szCs w:val="20"/>
                <w:lang w:val="hy-AM"/>
              </w:rPr>
              <w:t>5</w:t>
            </w:r>
            <w:r w:rsidRPr="00DC2043">
              <w:rPr>
                <w:rFonts w:ascii="GHEA Grapalat" w:hAnsi="GHEA Grapalat"/>
                <w:sz w:val="20"/>
                <w:szCs w:val="20"/>
              </w:rPr>
              <w:t>0</w:t>
            </w:r>
            <w:r w:rsidRPr="00DC2043">
              <w:rPr>
                <w:rFonts w:ascii="GHEA Grapalat" w:hAnsi="GHEA Grapalat"/>
                <w:sz w:val="20"/>
                <w:szCs w:val="20"/>
                <w:lang w:val="hy-AM"/>
              </w:rPr>
              <w:t xml:space="preserve"> բենզինային</w:t>
            </w:r>
          </w:p>
        </w:tc>
        <w:tc>
          <w:tcPr>
            <w:tcW w:w="473" w:type="dxa"/>
          </w:tcPr>
          <w:p w14:paraId="75667F7C" w14:textId="77777777" w:rsidR="00DC2043" w:rsidRPr="00A71D81" w:rsidRDefault="00DC2043" w:rsidP="00DC2043">
            <w:pPr>
              <w:jc w:val="center"/>
              <w:rPr>
                <w:rFonts w:ascii="GHEA Grapalat" w:hAnsi="GHEA Grapalat"/>
                <w:lang w:val="pt-BR"/>
              </w:rPr>
            </w:pPr>
          </w:p>
        </w:tc>
        <w:tc>
          <w:tcPr>
            <w:tcW w:w="630" w:type="dxa"/>
          </w:tcPr>
          <w:p w14:paraId="7835A8BC" w14:textId="767443EB" w:rsidR="00DC2043" w:rsidRPr="00DC2043" w:rsidRDefault="00DC2043" w:rsidP="00DC2043">
            <w:pPr>
              <w:jc w:val="center"/>
              <w:rPr>
                <w:rFonts w:ascii="GHEA Grapalat" w:hAnsi="GHEA Grapalat"/>
                <w:sz w:val="20"/>
                <w:szCs w:val="20"/>
                <w:lang w:val="pt-BR"/>
              </w:rPr>
            </w:pPr>
            <w:r w:rsidRPr="00DC2043">
              <w:rPr>
                <w:rFonts w:ascii="GHEA Grapalat" w:hAnsi="GHEA Grapalat"/>
                <w:sz w:val="20"/>
                <w:szCs w:val="20"/>
                <w:lang w:val="hy-AM"/>
              </w:rPr>
              <w:t>10</w:t>
            </w:r>
            <w:r w:rsidRPr="00DC2043">
              <w:rPr>
                <w:rFonts w:ascii="GHEA Grapalat" w:hAnsi="GHEA Grapalat"/>
                <w:sz w:val="20"/>
                <w:szCs w:val="20"/>
              </w:rPr>
              <w:t>%</w:t>
            </w:r>
          </w:p>
        </w:tc>
        <w:tc>
          <w:tcPr>
            <w:tcW w:w="579" w:type="dxa"/>
          </w:tcPr>
          <w:p w14:paraId="3D973BB1" w14:textId="655E94B7"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20%</w:t>
            </w:r>
          </w:p>
        </w:tc>
        <w:tc>
          <w:tcPr>
            <w:tcW w:w="586" w:type="dxa"/>
          </w:tcPr>
          <w:p w14:paraId="6DD9D7D4" w14:textId="787C248B"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30%</w:t>
            </w:r>
          </w:p>
        </w:tc>
        <w:tc>
          <w:tcPr>
            <w:tcW w:w="553" w:type="dxa"/>
          </w:tcPr>
          <w:p w14:paraId="5939DABF" w14:textId="4D92D032" w:rsidR="00DC2043" w:rsidRPr="00802999" w:rsidRDefault="00DC2043" w:rsidP="00DC2043">
            <w:pPr>
              <w:jc w:val="center"/>
              <w:rPr>
                <w:rFonts w:ascii="GHEA Grapalat" w:hAnsi="GHEA Grapalat" w:cs="Arial"/>
                <w:sz w:val="18"/>
                <w:szCs w:val="18"/>
                <w:lang w:val="ru-RU"/>
              </w:rPr>
            </w:pPr>
            <w:r>
              <w:rPr>
                <w:rFonts w:ascii="GHEA Grapalat" w:hAnsi="GHEA Grapalat" w:cs="Arial"/>
                <w:sz w:val="18"/>
                <w:szCs w:val="18"/>
              </w:rPr>
              <w:t>40%</w:t>
            </w:r>
          </w:p>
        </w:tc>
        <w:tc>
          <w:tcPr>
            <w:tcW w:w="558" w:type="dxa"/>
          </w:tcPr>
          <w:p w14:paraId="1B89BF9C" w14:textId="1449F6FE"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50%</w:t>
            </w:r>
          </w:p>
        </w:tc>
        <w:tc>
          <w:tcPr>
            <w:tcW w:w="563" w:type="dxa"/>
          </w:tcPr>
          <w:p w14:paraId="0E887E92" w14:textId="7495262B"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60%</w:t>
            </w:r>
          </w:p>
        </w:tc>
        <w:tc>
          <w:tcPr>
            <w:tcW w:w="550" w:type="dxa"/>
          </w:tcPr>
          <w:p w14:paraId="256C51AD" w14:textId="18E62CCB"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47861AE3" w14:textId="5151343F" w:rsidR="00DC2043" w:rsidRDefault="00DC2043" w:rsidP="00DC2043">
            <w:pP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7EC2436A" w14:textId="334E402F"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7DA12840" w14:textId="5C01291C"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2A920B13" w14:textId="3392EF70"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1874" w:type="dxa"/>
          </w:tcPr>
          <w:p w14:paraId="3FBF9A10" w14:textId="26F8747B" w:rsidR="00DC2043" w:rsidRDefault="00DC2043" w:rsidP="00DC2043">
            <w:pPr>
              <w:jc w:val="center"/>
              <w:rPr>
                <w:rFonts w:ascii="GHEA Grapalat" w:hAnsi="GHEA Grapalat"/>
                <w:b/>
                <w:lang w:val="pt-BR"/>
              </w:rPr>
            </w:pPr>
            <w:r>
              <w:rPr>
                <w:rFonts w:ascii="GHEA Grapalat" w:hAnsi="GHEA Grapalat"/>
                <w:b/>
                <w:lang w:val="pt-BR"/>
              </w:rPr>
              <w:t>100%</w:t>
            </w:r>
          </w:p>
        </w:tc>
      </w:tr>
      <w:tr w:rsidR="00DC2043" w:rsidRPr="00A71D81" w14:paraId="3596E7FC" w14:textId="77777777" w:rsidTr="00DC2043">
        <w:trPr>
          <w:trHeight w:val="444"/>
        </w:trPr>
        <w:tc>
          <w:tcPr>
            <w:tcW w:w="1926" w:type="dxa"/>
          </w:tcPr>
          <w:p w14:paraId="21C343A4" w14:textId="14B4DB5B" w:rsidR="00DC2043" w:rsidRDefault="00DC2043" w:rsidP="00DC2043">
            <w:pPr>
              <w:jc w:val="center"/>
              <w:rPr>
                <w:rFonts w:ascii="GHEA Grapalat" w:hAnsi="GHEA Grapalat"/>
                <w:sz w:val="20"/>
              </w:rPr>
            </w:pPr>
            <w:r>
              <w:rPr>
                <w:rFonts w:ascii="GHEA Grapalat" w:hAnsi="GHEA Grapalat"/>
                <w:sz w:val="20"/>
                <w:lang w:val="hy-AM"/>
              </w:rPr>
              <w:t>5</w:t>
            </w:r>
          </w:p>
        </w:tc>
        <w:tc>
          <w:tcPr>
            <w:tcW w:w="2579" w:type="dxa"/>
          </w:tcPr>
          <w:p w14:paraId="5B06A94B" w14:textId="794FFB8F" w:rsidR="00DC2043" w:rsidRDefault="00DC2043" w:rsidP="00DC2043">
            <w:pPr>
              <w:jc w:val="center"/>
              <w:rPr>
                <w:rFonts w:ascii="Sylfaen" w:hAnsi="Sylfaen"/>
                <w:sz w:val="20"/>
              </w:rPr>
            </w:pPr>
            <w:r>
              <w:rPr>
                <w:rFonts w:ascii="Sylfaen" w:hAnsi="Sylfaen"/>
                <w:sz w:val="20"/>
              </w:rPr>
              <w:t>09211100</w:t>
            </w:r>
            <w:r>
              <w:rPr>
                <w:rFonts w:ascii="Sylfaen" w:hAnsi="Sylfaen"/>
                <w:sz w:val="20"/>
                <w:lang w:val="hy-AM"/>
              </w:rPr>
              <w:t>/3</w:t>
            </w:r>
          </w:p>
        </w:tc>
        <w:tc>
          <w:tcPr>
            <w:tcW w:w="2419" w:type="dxa"/>
            <w:vAlign w:val="center"/>
          </w:tcPr>
          <w:p w14:paraId="29997D5C" w14:textId="0C72A46C" w:rsidR="00DC2043" w:rsidRPr="00DC2043" w:rsidRDefault="00DC2043" w:rsidP="00DC2043">
            <w:pPr>
              <w:jc w:val="center"/>
              <w:rPr>
                <w:rFonts w:ascii="GHEA Grapalat" w:hAnsi="GHEA Grapalat"/>
                <w:sz w:val="20"/>
                <w:szCs w:val="20"/>
                <w:lang w:val="hy-AM"/>
              </w:rPr>
            </w:pPr>
            <w:r w:rsidRPr="00DC2043">
              <w:rPr>
                <w:rFonts w:ascii="GHEA Grapalat" w:hAnsi="GHEA Grapalat"/>
                <w:sz w:val="20"/>
                <w:szCs w:val="20"/>
                <w:lang w:val="hy-AM"/>
              </w:rPr>
              <w:t>Շարժիչի յուղ 10</w:t>
            </w:r>
            <w:r w:rsidRPr="00DC2043">
              <w:rPr>
                <w:rFonts w:ascii="GHEA Grapalat" w:hAnsi="GHEA Grapalat"/>
                <w:sz w:val="20"/>
                <w:szCs w:val="20"/>
              </w:rPr>
              <w:t>W-</w:t>
            </w:r>
            <w:r w:rsidRPr="00DC2043">
              <w:rPr>
                <w:rFonts w:ascii="GHEA Grapalat" w:hAnsi="GHEA Grapalat"/>
                <w:sz w:val="20"/>
                <w:szCs w:val="20"/>
                <w:lang w:val="hy-AM"/>
              </w:rPr>
              <w:t>4</w:t>
            </w:r>
            <w:r w:rsidRPr="00DC2043">
              <w:rPr>
                <w:rFonts w:ascii="GHEA Grapalat" w:hAnsi="GHEA Grapalat"/>
                <w:sz w:val="20"/>
                <w:szCs w:val="20"/>
              </w:rPr>
              <w:t>0</w:t>
            </w:r>
          </w:p>
        </w:tc>
        <w:tc>
          <w:tcPr>
            <w:tcW w:w="473" w:type="dxa"/>
          </w:tcPr>
          <w:p w14:paraId="006B0778" w14:textId="77777777" w:rsidR="00DC2043" w:rsidRPr="00A71D81" w:rsidRDefault="00DC2043" w:rsidP="00DC2043">
            <w:pPr>
              <w:jc w:val="center"/>
              <w:rPr>
                <w:rFonts w:ascii="GHEA Grapalat" w:hAnsi="GHEA Grapalat"/>
                <w:lang w:val="pt-BR"/>
              </w:rPr>
            </w:pPr>
          </w:p>
        </w:tc>
        <w:tc>
          <w:tcPr>
            <w:tcW w:w="630" w:type="dxa"/>
          </w:tcPr>
          <w:p w14:paraId="250A404A" w14:textId="1ADA3E4C" w:rsidR="00DC2043" w:rsidRPr="00DC2043" w:rsidRDefault="00DC2043" w:rsidP="00DC2043">
            <w:pPr>
              <w:jc w:val="center"/>
              <w:rPr>
                <w:rFonts w:ascii="GHEA Grapalat" w:hAnsi="GHEA Grapalat"/>
                <w:sz w:val="20"/>
                <w:szCs w:val="20"/>
                <w:lang w:val="pt-BR"/>
              </w:rPr>
            </w:pPr>
            <w:r w:rsidRPr="00DC2043">
              <w:rPr>
                <w:rFonts w:ascii="GHEA Grapalat" w:hAnsi="GHEA Grapalat"/>
                <w:sz w:val="20"/>
                <w:szCs w:val="20"/>
                <w:lang w:val="hy-AM"/>
              </w:rPr>
              <w:t>10</w:t>
            </w:r>
            <w:r w:rsidRPr="00DC2043">
              <w:rPr>
                <w:rFonts w:ascii="GHEA Grapalat" w:hAnsi="GHEA Grapalat"/>
                <w:sz w:val="20"/>
                <w:szCs w:val="20"/>
              </w:rPr>
              <w:t>%</w:t>
            </w:r>
          </w:p>
        </w:tc>
        <w:tc>
          <w:tcPr>
            <w:tcW w:w="579" w:type="dxa"/>
          </w:tcPr>
          <w:p w14:paraId="15512B7B" w14:textId="4194B044"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20%</w:t>
            </w:r>
          </w:p>
        </w:tc>
        <w:tc>
          <w:tcPr>
            <w:tcW w:w="586" w:type="dxa"/>
          </w:tcPr>
          <w:p w14:paraId="65FDCF6E" w14:textId="003B0590" w:rsidR="00DC2043" w:rsidRPr="00A71D81"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30%</w:t>
            </w:r>
          </w:p>
        </w:tc>
        <w:tc>
          <w:tcPr>
            <w:tcW w:w="553" w:type="dxa"/>
          </w:tcPr>
          <w:p w14:paraId="550BAAEE" w14:textId="73510527" w:rsidR="00DC2043" w:rsidRPr="00802999" w:rsidRDefault="00DC2043" w:rsidP="00DC2043">
            <w:pPr>
              <w:jc w:val="center"/>
              <w:rPr>
                <w:rFonts w:ascii="GHEA Grapalat" w:hAnsi="GHEA Grapalat" w:cs="Arial"/>
                <w:sz w:val="18"/>
                <w:szCs w:val="18"/>
                <w:lang w:val="ru-RU"/>
              </w:rPr>
            </w:pPr>
            <w:r>
              <w:rPr>
                <w:rFonts w:ascii="GHEA Grapalat" w:hAnsi="GHEA Grapalat" w:cs="Arial"/>
                <w:sz w:val="18"/>
                <w:szCs w:val="18"/>
              </w:rPr>
              <w:t>40%</w:t>
            </w:r>
          </w:p>
        </w:tc>
        <w:tc>
          <w:tcPr>
            <w:tcW w:w="558" w:type="dxa"/>
          </w:tcPr>
          <w:p w14:paraId="3BA94746" w14:textId="063FB0F1"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50%</w:t>
            </w:r>
          </w:p>
        </w:tc>
        <w:tc>
          <w:tcPr>
            <w:tcW w:w="563" w:type="dxa"/>
          </w:tcPr>
          <w:p w14:paraId="682027F6" w14:textId="5473D482"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60%</w:t>
            </w:r>
          </w:p>
        </w:tc>
        <w:tc>
          <w:tcPr>
            <w:tcW w:w="550" w:type="dxa"/>
          </w:tcPr>
          <w:p w14:paraId="34A9F8E9" w14:textId="7AAC5996"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70%</w:t>
            </w:r>
          </w:p>
        </w:tc>
        <w:tc>
          <w:tcPr>
            <w:tcW w:w="564" w:type="dxa"/>
          </w:tcPr>
          <w:p w14:paraId="77BED5BD" w14:textId="40F5D1F1" w:rsidR="00DC2043" w:rsidRDefault="00DC2043" w:rsidP="00DC2043">
            <w:pPr>
              <w:rPr>
                <w:rFonts w:ascii="GHEA Grapalat" w:hAnsi="GHEA Grapalat" w:cs="Arial"/>
                <w:sz w:val="18"/>
                <w:szCs w:val="18"/>
                <w:lang w:val="pt-BR"/>
              </w:rPr>
            </w:pPr>
            <w:r>
              <w:rPr>
                <w:rFonts w:ascii="GHEA Grapalat" w:hAnsi="GHEA Grapalat" w:cs="Arial"/>
                <w:sz w:val="18"/>
                <w:szCs w:val="18"/>
                <w:lang w:val="pt-BR"/>
              </w:rPr>
              <w:t>80%</w:t>
            </w:r>
          </w:p>
        </w:tc>
        <w:tc>
          <w:tcPr>
            <w:tcW w:w="563" w:type="dxa"/>
          </w:tcPr>
          <w:p w14:paraId="6F1A9E5B" w14:textId="3183ED88"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90%</w:t>
            </w:r>
          </w:p>
        </w:tc>
        <w:tc>
          <w:tcPr>
            <w:tcW w:w="638" w:type="dxa"/>
          </w:tcPr>
          <w:p w14:paraId="6B39FC12" w14:textId="2D3C5239"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2A8837D9" w14:textId="7E2B2A0C" w:rsidR="00DC2043" w:rsidRDefault="00DC2043" w:rsidP="00DC2043">
            <w:pPr>
              <w:jc w:val="center"/>
              <w:rPr>
                <w:rFonts w:ascii="GHEA Grapalat" w:hAnsi="GHEA Grapalat" w:cs="Arial"/>
                <w:sz w:val="18"/>
                <w:szCs w:val="18"/>
                <w:lang w:val="pt-BR"/>
              </w:rPr>
            </w:pPr>
            <w:r>
              <w:rPr>
                <w:rFonts w:ascii="GHEA Grapalat" w:hAnsi="GHEA Grapalat" w:cs="Arial"/>
                <w:sz w:val="18"/>
                <w:szCs w:val="18"/>
                <w:lang w:val="pt-BR"/>
              </w:rPr>
              <w:t>100%</w:t>
            </w:r>
          </w:p>
        </w:tc>
        <w:tc>
          <w:tcPr>
            <w:tcW w:w="1874" w:type="dxa"/>
          </w:tcPr>
          <w:p w14:paraId="46D35CAB" w14:textId="58F90A4A" w:rsidR="00DC2043" w:rsidRDefault="00DC2043" w:rsidP="00DC2043">
            <w:pPr>
              <w:jc w:val="center"/>
              <w:rPr>
                <w:rFonts w:ascii="GHEA Grapalat" w:hAnsi="GHEA Grapalat"/>
                <w:b/>
                <w:lang w:val="pt-BR"/>
              </w:rPr>
            </w:pPr>
            <w:r>
              <w:rPr>
                <w:rFonts w:ascii="GHEA Grapalat" w:hAnsi="GHEA Grapalat"/>
                <w:b/>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38400D" w:rsidRPr="00EF2E3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169EA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688"/>
        <w:gridCol w:w="5016"/>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lastRenderedPageBreak/>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58DCA" w14:textId="77777777" w:rsidR="00383599" w:rsidRDefault="00383599">
      <w:r>
        <w:separator/>
      </w:r>
    </w:p>
  </w:endnote>
  <w:endnote w:type="continuationSeparator" w:id="0">
    <w:p w14:paraId="11BFC544" w14:textId="77777777" w:rsidR="00383599" w:rsidRDefault="0038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entSchbook Win95BT"/>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618A2" w14:textId="77777777" w:rsidR="00383599" w:rsidRDefault="00383599">
      <w:r>
        <w:separator/>
      </w:r>
    </w:p>
  </w:footnote>
  <w:footnote w:type="continuationSeparator" w:id="0">
    <w:p w14:paraId="52D95F25" w14:textId="77777777" w:rsidR="00383599" w:rsidRDefault="00383599">
      <w:r>
        <w:continuationSeparator/>
      </w:r>
    </w:p>
  </w:footnote>
  <w:footnote w:id="1">
    <w:p w14:paraId="5D60555C" w14:textId="60ADB31F" w:rsidR="00CD453B" w:rsidRPr="006265F4" w:rsidRDefault="00CD453B" w:rsidP="00D45BA2">
      <w:pPr>
        <w:pStyle w:val="af2"/>
        <w:jc w:val="both"/>
        <w:rPr>
          <w:rFonts w:ascii="GHEA Grapalat" w:hAnsi="GHEA Grapalat"/>
          <w:b/>
          <w:bCs/>
          <w:i/>
          <w:sz w:val="16"/>
          <w:szCs w:val="16"/>
          <w:lang w:val="af-ZA"/>
        </w:rPr>
      </w:pPr>
    </w:p>
    <w:p w14:paraId="07EFD93B" w14:textId="593EE83D" w:rsidR="00CD453B" w:rsidRPr="00D45BA2" w:rsidRDefault="00CD453B">
      <w:pPr>
        <w:pStyle w:val="af2"/>
        <w:rPr>
          <w:lang w:val="en-US"/>
        </w:rPr>
      </w:pPr>
    </w:p>
  </w:footnote>
  <w:footnote w:id="2">
    <w:p w14:paraId="0479151E" w14:textId="23568D36" w:rsidR="00CD453B" w:rsidRPr="00AE74A0" w:rsidRDefault="00CD453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D453B" w:rsidRPr="006265F4" w:rsidRDefault="00CD453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D453B" w:rsidRPr="006265F4" w:rsidRDefault="00CD453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D453B" w:rsidRPr="006265F4" w:rsidRDefault="00CD453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D453B" w:rsidRPr="00D45BA2" w:rsidRDefault="00CD453B">
      <w:pPr>
        <w:pStyle w:val="af2"/>
      </w:pPr>
    </w:p>
  </w:footnote>
  <w:footnote w:id="3">
    <w:p w14:paraId="5BDA916E" w14:textId="4A0C8C20" w:rsidR="00CD453B" w:rsidRPr="006F2A6C" w:rsidRDefault="00CD453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2158172" w14:textId="655C7285" w:rsidR="00CD453B" w:rsidRPr="004F5893" w:rsidRDefault="00CD453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CD453B" w:rsidRPr="0028748F" w:rsidRDefault="00CD453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09F37586" w14:textId="43B1FBB2" w:rsidR="00CD453B" w:rsidRPr="00084034" w:rsidRDefault="00CD453B" w:rsidP="00084034">
      <w:pPr>
        <w:pStyle w:val="af2"/>
        <w:jc w:val="both"/>
        <w:rPr>
          <w:rFonts w:ascii="GHEA Grapalat" w:hAnsi="GHEA Grapalat" w:cs="Sylfaen"/>
          <w:i/>
          <w:sz w:val="16"/>
          <w:szCs w:val="16"/>
          <w:lang w:val="hy-AM"/>
        </w:rPr>
      </w:pPr>
    </w:p>
  </w:footnote>
  <w:footnote w:id="7">
    <w:p w14:paraId="38B667BE" w14:textId="516902D5" w:rsidR="00CD453B" w:rsidRPr="006F2A6C" w:rsidRDefault="00CD453B">
      <w:pPr>
        <w:pStyle w:val="af2"/>
        <w:rPr>
          <w:rFonts w:ascii="Calibri" w:hAnsi="Calibri"/>
          <w:lang w:val="hy-AM"/>
        </w:rPr>
      </w:pPr>
    </w:p>
  </w:footnote>
  <w:footnote w:id="8">
    <w:p w14:paraId="5F8192AA" w14:textId="00B91D0D" w:rsidR="00CD453B" w:rsidRPr="006F2A6C" w:rsidRDefault="00CD453B" w:rsidP="0000617B">
      <w:pPr>
        <w:pStyle w:val="af2"/>
        <w:rPr>
          <w:rFonts w:ascii="GHEA Grapalat" w:hAnsi="GHEA Grapalat" w:cs="Sylfaen"/>
          <w:i/>
          <w:sz w:val="16"/>
          <w:szCs w:val="16"/>
          <w:lang w:val="hy-AM"/>
        </w:rPr>
      </w:pPr>
    </w:p>
  </w:footnote>
  <w:footnote w:id="9">
    <w:p w14:paraId="12F6E0EF" w14:textId="7FEDDD8F" w:rsidR="00CD453B" w:rsidRPr="00084034" w:rsidRDefault="00CD453B" w:rsidP="00084034">
      <w:pPr>
        <w:pStyle w:val="af2"/>
        <w:rPr>
          <w:rFonts w:ascii="Sylfaen" w:hAnsi="Sylfaen"/>
          <w:lang w:val="hy-AM"/>
        </w:rPr>
      </w:pPr>
    </w:p>
    <w:p w14:paraId="2B1C8D62" w14:textId="289F75C1" w:rsidR="00CD453B" w:rsidRPr="00084034" w:rsidRDefault="00CD453B">
      <w:pPr>
        <w:pStyle w:val="af2"/>
        <w:rPr>
          <w:rFonts w:asciiTheme="minorHAnsi" w:hAnsiTheme="minorHAnsi"/>
          <w:lang w:val="hy-AM"/>
        </w:rPr>
      </w:pPr>
    </w:p>
  </w:footnote>
  <w:footnote w:id="10">
    <w:p w14:paraId="422AF998" w14:textId="0DB20754" w:rsidR="00CD453B" w:rsidRPr="00FD4E69" w:rsidRDefault="00CD453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D453B" w:rsidRPr="00FD4E69" w:rsidRDefault="00CD453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D453B" w:rsidRPr="000B7538" w:rsidRDefault="00CD453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D453B" w:rsidRPr="000B7538" w:rsidRDefault="00CD453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D453B" w:rsidRPr="00523B4A" w:rsidRDefault="00CD453B">
      <w:pPr>
        <w:pStyle w:val="af2"/>
        <w:rPr>
          <w:rFonts w:asciiTheme="minorHAnsi" w:hAnsiTheme="minorHAnsi"/>
        </w:rPr>
      </w:pPr>
    </w:p>
  </w:footnote>
  <w:footnote w:id="13">
    <w:p w14:paraId="18B31D9B" w14:textId="41260695" w:rsidR="00CD453B" w:rsidRPr="00002A8F" w:rsidRDefault="00CD453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CD453B" w:rsidRPr="004E599D" w:rsidRDefault="00CD453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CD453B" w:rsidRPr="004E599D" w:rsidRDefault="00CD453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CD453B" w:rsidRPr="004E599D" w:rsidRDefault="00CD453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CD453B" w:rsidRPr="006265F4" w:rsidRDefault="00CD453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D453B" w:rsidRPr="00416526" w:rsidRDefault="00CD453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CD453B" w:rsidRPr="00151EB5" w:rsidRDefault="00CD453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CD453B" w:rsidRPr="00151EB5" w:rsidRDefault="00CD453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CD453B" w:rsidRPr="00151EB5" w:rsidRDefault="00CD453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CD453B" w:rsidRPr="008C7473" w:rsidRDefault="00CD453B"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CD453B" w:rsidRPr="00BE68BB" w:rsidRDefault="00CD453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17B"/>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24B"/>
    <w:rsid w:val="000C5A09"/>
    <w:rsid w:val="000C6F81"/>
    <w:rsid w:val="000C78C9"/>
    <w:rsid w:val="000D076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A62"/>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6DD"/>
    <w:rsid w:val="001A23A6"/>
    <w:rsid w:val="001A2579"/>
    <w:rsid w:val="001A2F72"/>
    <w:rsid w:val="001A3FEC"/>
    <w:rsid w:val="001A438A"/>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493"/>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7CD"/>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63A"/>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B7F"/>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599"/>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39C"/>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F7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D0A"/>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633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88C"/>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590"/>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365"/>
    <w:rsid w:val="007F281F"/>
    <w:rsid w:val="007F3495"/>
    <w:rsid w:val="007F503F"/>
    <w:rsid w:val="007F5A5F"/>
    <w:rsid w:val="007F6722"/>
    <w:rsid w:val="007F72DC"/>
    <w:rsid w:val="008012F3"/>
    <w:rsid w:val="008013DA"/>
    <w:rsid w:val="00802999"/>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BAA"/>
    <w:rsid w:val="008D0121"/>
    <w:rsid w:val="008D0870"/>
    <w:rsid w:val="008D0FB6"/>
    <w:rsid w:val="008D11AA"/>
    <w:rsid w:val="008D294A"/>
    <w:rsid w:val="008D2B99"/>
    <w:rsid w:val="008D3C71"/>
    <w:rsid w:val="008D493D"/>
    <w:rsid w:val="008D5016"/>
    <w:rsid w:val="008D5704"/>
    <w:rsid w:val="008D577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9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22"/>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F52"/>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EC9"/>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325"/>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A7F"/>
    <w:rsid w:val="00C4487D"/>
    <w:rsid w:val="00C45620"/>
    <w:rsid w:val="00C4599B"/>
    <w:rsid w:val="00C464BA"/>
    <w:rsid w:val="00C47611"/>
    <w:rsid w:val="00C4795F"/>
    <w:rsid w:val="00C47CD1"/>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96F"/>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0C8"/>
    <w:rsid w:val="00C82BD2"/>
    <w:rsid w:val="00C83D8F"/>
    <w:rsid w:val="00C83F86"/>
    <w:rsid w:val="00C84419"/>
    <w:rsid w:val="00C84D2D"/>
    <w:rsid w:val="00C85FFA"/>
    <w:rsid w:val="00C864DC"/>
    <w:rsid w:val="00C91C01"/>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53B"/>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C84"/>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CC"/>
    <w:rsid w:val="00DB2BCC"/>
    <w:rsid w:val="00DB3E17"/>
    <w:rsid w:val="00DB41B7"/>
    <w:rsid w:val="00DB4273"/>
    <w:rsid w:val="00DB4CC7"/>
    <w:rsid w:val="00DB4EFF"/>
    <w:rsid w:val="00DB64C8"/>
    <w:rsid w:val="00DB6D02"/>
    <w:rsid w:val="00DB7EEB"/>
    <w:rsid w:val="00DC1B3F"/>
    <w:rsid w:val="00DC2043"/>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28"/>
    <w:rsid w:val="00E22E51"/>
    <w:rsid w:val="00E23921"/>
    <w:rsid w:val="00E23A9A"/>
    <w:rsid w:val="00E23F7F"/>
    <w:rsid w:val="00E2406F"/>
    <w:rsid w:val="00E242FF"/>
    <w:rsid w:val="00E24EBF"/>
    <w:rsid w:val="00E25D59"/>
    <w:rsid w:val="00E2620A"/>
    <w:rsid w:val="00E26A48"/>
    <w:rsid w:val="00E26DCE"/>
    <w:rsid w:val="00E3081A"/>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00F"/>
    <w:rsid w:val="00E46422"/>
    <w:rsid w:val="00E46DBA"/>
    <w:rsid w:val="00E50E29"/>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2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38"/>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EDC"/>
    <w:rsid w:val="00F339E3"/>
    <w:rsid w:val="00F35120"/>
    <w:rsid w:val="00F36E1F"/>
    <w:rsid w:val="00F377C0"/>
    <w:rsid w:val="00F37F2C"/>
    <w:rsid w:val="00F400E7"/>
    <w:rsid w:val="00F403A5"/>
    <w:rsid w:val="00F406AC"/>
    <w:rsid w:val="00F40755"/>
    <w:rsid w:val="00F40D4D"/>
    <w:rsid w:val="00F40D77"/>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y2iqfc">
    <w:name w:val="y2iqfc"/>
    <w:basedOn w:val="a0"/>
    <w:rsid w:val="005F6335"/>
  </w:style>
  <w:style w:type="paragraph" w:styleId="HTML">
    <w:name w:val="HTML Preformatted"/>
    <w:basedOn w:val="a"/>
    <w:link w:val="HTML0"/>
    <w:uiPriority w:val="99"/>
    <w:unhideWhenUsed/>
    <w:rsid w:val="005F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F6335"/>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y2iqfc">
    <w:name w:val="y2iqfc"/>
    <w:basedOn w:val="a0"/>
    <w:rsid w:val="005F6335"/>
  </w:style>
  <w:style w:type="paragraph" w:styleId="HTML">
    <w:name w:val="HTML Preformatted"/>
    <w:basedOn w:val="a"/>
    <w:link w:val="HTML0"/>
    <w:uiPriority w:val="99"/>
    <w:unhideWhenUsed/>
    <w:rsid w:val="005F6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F6335"/>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150967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A3DE-ABDF-49C7-8722-E6A59DB7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86</Pages>
  <Words>21238</Words>
  <Characters>121059</Characters>
  <Application>Microsoft Office Word</Application>
  <DocSecurity>0</DocSecurity>
  <Lines>1008</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142013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4</cp:revision>
  <cp:lastPrinted>2018-02-16T07:12:00Z</cp:lastPrinted>
  <dcterms:created xsi:type="dcterms:W3CDTF">2025-01-30T06:12:00Z</dcterms:created>
  <dcterms:modified xsi:type="dcterms:W3CDTF">2025-01-30T12:33:00Z</dcterms:modified>
</cp:coreProperties>
</file>